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613" w:rsidRPr="00750613" w:rsidRDefault="00750613">
      <w:pPr>
        <w:rPr>
          <w:b/>
        </w:rPr>
      </w:pPr>
    </w:p>
    <w:tbl>
      <w:tblPr>
        <w:tblW w:w="5000" w:type="pct"/>
        <w:jc w:val="center"/>
        <w:tblLook w:val="04A0"/>
      </w:tblPr>
      <w:tblGrid>
        <w:gridCol w:w="9288"/>
      </w:tblGrid>
      <w:tr w:rsidR="006C247C" w:rsidRPr="007B2ED5" w:rsidTr="003F5A6F">
        <w:trPr>
          <w:trHeight w:val="2880"/>
          <w:jc w:val="center"/>
        </w:trPr>
        <w:tc>
          <w:tcPr>
            <w:tcW w:w="5000" w:type="pct"/>
          </w:tcPr>
          <w:p w:rsidR="008E5FC9" w:rsidRPr="007B2ED5" w:rsidRDefault="006C247C" w:rsidP="00750613">
            <w:pPr>
              <w:pStyle w:val="NoSpacing"/>
              <w:jc w:val="center"/>
              <w:rPr>
                <w:rFonts w:asciiTheme="majorHAnsi" w:eastAsiaTheme="majorEastAsia" w:hAnsiTheme="majorHAnsi" w:cstheme="majorBidi"/>
                <w:caps/>
                <w:sz w:val="24"/>
                <w:szCs w:val="24"/>
              </w:rPr>
            </w:pPr>
            <w:r w:rsidRPr="007B2ED5">
              <w:rPr>
                <w:noProof/>
                <w:sz w:val="24"/>
                <w:szCs w:val="24"/>
                <w:lang w:val="hr-HR" w:eastAsia="hr-HR"/>
              </w:rPr>
              <w:drawing>
                <wp:inline distT="0" distB="0" distL="0" distR="0">
                  <wp:extent cx="857250" cy="876300"/>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857250" cy="876300"/>
                          </a:xfrm>
                          <a:prstGeom prst="rect">
                            <a:avLst/>
                          </a:prstGeom>
                          <a:noFill/>
                          <a:ln w="9525">
                            <a:noFill/>
                            <a:miter lim="800000"/>
                            <a:headEnd/>
                            <a:tailEnd/>
                          </a:ln>
                        </pic:spPr>
                      </pic:pic>
                    </a:graphicData>
                  </a:graphic>
                </wp:inline>
              </w:drawing>
            </w:r>
          </w:p>
          <w:p w:rsidR="006C247C" w:rsidRPr="007B2ED5" w:rsidRDefault="008E5FC9" w:rsidP="008E5FC9">
            <w:pPr>
              <w:tabs>
                <w:tab w:val="left" w:pos="1740"/>
              </w:tabs>
              <w:rPr>
                <w:sz w:val="24"/>
                <w:szCs w:val="24"/>
                <w:lang w:val="en-US" w:eastAsia="en-US"/>
              </w:rPr>
            </w:pPr>
            <w:r w:rsidRPr="007B2ED5">
              <w:rPr>
                <w:sz w:val="24"/>
                <w:szCs w:val="24"/>
                <w:lang w:val="en-US" w:eastAsia="en-US"/>
              </w:rPr>
              <w:tab/>
            </w:r>
          </w:p>
        </w:tc>
      </w:tr>
      <w:tr w:rsidR="006C247C" w:rsidRPr="007B2ED5" w:rsidTr="003F5A6F">
        <w:trPr>
          <w:trHeight w:val="5209"/>
          <w:jc w:val="center"/>
        </w:trPr>
        <w:sdt>
          <w:sdtPr>
            <w:rPr>
              <w:rFonts w:asciiTheme="majorHAnsi" w:eastAsiaTheme="majorEastAsia" w:hAnsiTheme="majorHAnsi" w:cstheme="majorBidi"/>
              <w:sz w:val="96"/>
              <w:szCs w:val="96"/>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6C247C" w:rsidRPr="007B2ED5" w:rsidRDefault="005F6AEC" w:rsidP="006C247C">
                <w:pPr>
                  <w:pStyle w:val="NoSpacing"/>
                  <w:jc w:val="center"/>
                  <w:rPr>
                    <w:rFonts w:asciiTheme="majorHAnsi" w:eastAsiaTheme="majorEastAsia" w:hAnsiTheme="majorHAnsi" w:cstheme="majorBidi"/>
                    <w:sz w:val="24"/>
                    <w:szCs w:val="24"/>
                  </w:rPr>
                </w:pPr>
                <w:r>
                  <w:rPr>
                    <w:rFonts w:asciiTheme="majorHAnsi" w:eastAsiaTheme="majorEastAsia" w:hAnsiTheme="majorHAnsi" w:cstheme="majorBidi"/>
                    <w:sz w:val="96"/>
                    <w:szCs w:val="96"/>
                  </w:rPr>
                  <w:t>Strengthening of the R</w:t>
                </w:r>
                <w:r w:rsidR="00E9133D" w:rsidRPr="00386EB4">
                  <w:rPr>
                    <w:rFonts w:asciiTheme="majorHAnsi" w:eastAsiaTheme="majorEastAsia" w:hAnsiTheme="majorHAnsi" w:cstheme="majorBidi"/>
                    <w:sz w:val="96"/>
                    <w:szCs w:val="96"/>
                  </w:rPr>
                  <w:t xml:space="preserve">ole </w:t>
                </w:r>
                <w:r>
                  <w:rPr>
                    <w:rFonts w:asciiTheme="majorHAnsi" w:eastAsiaTheme="majorEastAsia" w:hAnsiTheme="majorHAnsi" w:cstheme="majorBidi"/>
                    <w:sz w:val="96"/>
                    <w:szCs w:val="96"/>
                  </w:rPr>
                  <w:t>of the Civil Society in the Social Inclusion P</w:t>
                </w:r>
                <w:r w:rsidR="000124B9" w:rsidRPr="00386EB4">
                  <w:rPr>
                    <w:rFonts w:asciiTheme="majorHAnsi" w:eastAsiaTheme="majorEastAsia" w:hAnsiTheme="majorHAnsi" w:cstheme="majorBidi"/>
                    <w:sz w:val="96"/>
                    <w:szCs w:val="96"/>
                  </w:rPr>
                  <w:t xml:space="preserve">rocesses </w:t>
                </w:r>
                <w:r w:rsidR="00E9133D" w:rsidRPr="00386EB4">
                  <w:rPr>
                    <w:rFonts w:asciiTheme="majorHAnsi" w:eastAsiaTheme="majorEastAsia" w:hAnsiTheme="majorHAnsi" w:cstheme="majorBidi"/>
                    <w:sz w:val="96"/>
                    <w:szCs w:val="96"/>
                  </w:rPr>
                  <w:t xml:space="preserve"> </w:t>
                </w:r>
              </w:p>
            </w:tc>
          </w:sdtContent>
        </w:sdt>
      </w:tr>
      <w:tr w:rsidR="006C247C" w:rsidRPr="007B2ED5" w:rsidTr="003F5A6F">
        <w:trPr>
          <w:trHeight w:val="720"/>
          <w:jc w:val="center"/>
        </w:trPr>
        <w:tc>
          <w:tcPr>
            <w:tcW w:w="5000" w:type="pct"/>
            <w:tcBorders>
              <w:top w:val="single" w:sz="4" w:space="0" w:color="4F81BD" w:themeColor="accent1"/>
            </w:tcBorders>
            <w:vAlign w:val="center"/>
          </w:tcPr>
          <w:p w:rsidR="00386EB4" w:rsidRDefault="00386EB4" w:rsidP="003F5A6F">
            <w:pPr>
              <w:pStyle w:val="NoSpacing"/>
              <w:jc w:val="center"/>
              <w:rPr>
                <w:rFonts w:asciiTheme="majorHAnsi" w:eastAsiaTheme="majorEastAsia" w:hAnsiTheme="majorHAnsi" w:cstheme="majorBidi"/>
                <w:sz w:val="40"/>
                <w:szCs w:val="40"/>
              </w:rPr>
            </w:pPr>
          </w:p>
          <w:p w:rsidR="006C247C" w:rsidRPr="00386EB4" w:rsidRDefault="00A940A2" w:rsidP="003F5A6F">
            <w:pPr>
              <w:pStyle w:val="NoSpacing"/>
              <w:jc w:val="center"/>
              <w:rPr>
                <w:rFonts w:asciiTheme="majorHAnsi" w:eastAsiaTheme="majorEastAsia" w:hAnsiTheme="majorHAnsi" w:cstheme="majorBidi"/>
                <w:sz w:val="40"/>
                <w:szCs w:val="40"/>
              </w:rPr>
            </w:pPr>
            <w:r w:rsidRPr="00386EB4">
              <w:rPr>
                <w:rFonts w:asciiTheme="majorHAnsi" w:eastAsiaTheme="majorEastAsia" w:hAnsiTheme="majorHAnsi" w:cstheme="majorBidi"/>
                <w:sz w:val="40"/>
                <w:szCs w:val="40"/>
              </w:rPr>
              <w:t>-Anal</w:t>
            </w:r>
            <w:r w:rsidR="00154005">
              <w:rPr>
                <w:rFonts w:asciiTheme="majorHAnsi" w:eastAsiaTheme="majorEastAsia" w:hAnsiTheme="majorHAnsi" w:cstheme="majorBidi"/>
                <w:sz w:val="40"/>
                <w:szCs w:val="40"/>
              </w:rPr>
              <w:t>ysis and Recommendations for P</w:t>
            </w:r>
            <w:r w:rsidR="002B1AD0" w:rsidRPr="00386EB4">
              <w:rPr>
                <w:rFonts w:asciiTheme="majorHAnsi" w:eastAsiaTheme="majorEastAsia" w:hAnsiTheme="majorHAnsi" w:cstheme="majorBidi"/>
                <w:sz w:val="40"/>
                <w:szCs w:val="40"/>
              </w:rPr>
              <w:t xml:space="preserve">olicies </w:t>
            </w:r>
            <w:r w:rsidR="006C247C" w:rsidRPr="00386EB4">
              <w:rPr>
                <w:rFonts w:asciiTheme="majorHAnsi" w:eastAsiaTheme="majorEastAsia" w:hAnsiTheme="majorHAnsi" w:cstheme="majorBidi"/>
                <w:sz w:val="40"/>
                <w:szCs w:val="40"/>
              </w:rPr>
              <w:t>-</w:t>
            </w:r>
          </w:p>
        </w:tc>
      </w:tr>
      <w:tr w:rsidR="006C247C" w:rsidRPr="007B2ED5" w:rsidTr="003F5A6F">
        <w:trPr>
          <w:trHeight w:val="360"/>
          <w:jc w:val="center"/>
        </w:trPr>
        <w:tc>
          <w:tcPr>
            <w:tcW w:w="5000" w:type="pct"/>
            <w:vAlign w:val="center"/>
          </w:tcPr>
          <w:p w:rsidR="006C247C" w:rsidRPr="007B2ED5" w:rsidRDefault="006C247C" w:rsidP="003F5A6F">
            <w:pPr>
              <w:pStyle w:val="NoSpacing"/>
              <w:jc w:val="center"/>
              <w:rPr>
                <w:sz w:val="24"/>
                <w:szCs w:val="24"/>
              </w:rPr>
            </w:pPr>
          </w:p>
        </w:tc>
      </w:tr>
      <w:tr w:rsidR="006C247C" w:rsidRPr="007B2ED5" w:rsidTr="003F5A6F">
        <w:trPr>
          <w:trHeight w:val="360"/>
          <w:jc w:val="center"/>
        </w:trPr>
        <w:tc>
          <w:tcPr>
            <w:tcW w:w="5000" w:type="pct"/>
            <w:vAlign w:val="center"/>
          </w:tcPr>
          <w:p w:rsidR="006C247C" w:rsidRPr="007B2ED5" w:rsidRDefault="004E38D1" w:rsidP="003F5A6F">
            <w:pPr>
              <w:pStyle w:val="NoSpacing"/>
              <w:jc w:val="center"/>
              <w:rPr>
                <w:b/>
                <w:bCs/>
                <w:sz w:val="24"/>
                <w:szCs w:val="24"/>
              </w:rPr>
            </w:pPr>
            <w:r w:rsidRPr="004E38D1">
              <w:rPr>
                <w:rFonts w:ascii="Times New Roman" w:hAnsi="Times New Roman"/>
                <w:noProof/>
                <w:sz w:val="24"/>
                <w:szCs w:val="24"/>
              </w:rPr>
              <w:pict>
                <v:line id="_x0000_s1026" style="position:absolute;left:0;text-align:left;z-index:251658240;mso-position-horizontal-relative:text;mso-position-vertical-relative:text" from="61.6pt,169.2pt" to="360.95pt,169.25pt" o:allowincell="f" strokeweight="1pt">
                  <v:stroke startarrowwidth="narrow" startarrowlength="short" endarrowwidth="narrow" endarrowlength="short"/>
                </v:line>
              </w:pict>
            </w:r>
          </w:p>
          <w:p w:rsidR="006C247C" w:rsidRPr="007B2ED5" w:rsidRDefault="006C247C" w:rsidP="003F5A6F">
            <w:pPr>
              <w:pStyle w:val="NoSpacing"/>
              <w:jc w:val="center"/>
              <w:rPr>
                <w:b/>
                <w:bCs/>
                <w:sz w:val="24"/>
                <w:szCs w:val="24"/>
              </w:rPr>
            </w:pPr>
          </w:p>
          <w:p w:rsidR="006C247C" w:rsidRPr="007B2ED5" w:rsidRDefault="006C247C" w:rsidP="003F5A6F">
            <w:pPr>
              <w:pStyle w:val="NoSpacing"/>
              <w:jc w:val="center"/>
              <w:rPr>
                <w:b/>
                <w:bCs/>
                <w:sz w:val="24"/>
                <w:szCs w:val="24"/>
              </w:rPr>
            </w:pPr>
          </w:p>
          <w:p w:rsidR="006C247C" w:rsidRPr="007B2ED5" w:rsidRDefault="006C247C" w:rsidP="003F5A6F">
            <w:pPr>
              <w:pStyle w:val="NoSpacing"/>
              <w:jc w:val="center"/>
              <w:rPr>
                <w:b/>
                <w:bCs/>
                <w:sz w:val="24"/>
                <w:szCs w:val="24"/>
              </w:rPr>
            </w:pPr>
          </w:p>
          <w:p w:rsidR="006C247C" w:rsidRPr="007B2ED5" w:rsidRDefault="006C247C" w:rsidP="003F5A6F">
            <w:pPr>
              <w:pStyle w:val="NoSpacing"/>
              <w:jc w:val="center"/>
              <w:rPr>
                <w:b/>
                <w:bCs/>
                <w:sz w:val="24"/>
                <w:szCs w:val="24"/>
              </w:rPr>
            </w:pPr>
          </w:p>
          <w:p w:rsidR="006C247C" w:rsidRPr="007B2ED5" w:rsidRDefault="006C247C" w:rsidP="003F5A6F">
            <w:pPr>
              <w:pStyle w:val="NoSpacing"/>
              <w:jc w:val="center"/>
              <w:rPr>
                <w:b/>
                <w:bCs/>
                <w:sz w:val="24"/>
                <w:szCs w:val="24"/>
              </w:rPr>
            </w:pPr>
          </w:p>
          <w:p w:rsidR="006C247C" w:rsidRPr="007B2ED5" w:rsidRDefault="006C247C" w:rsidP="003F5A6F">
            <w:pPr>
              <w:pStyle w:val="NoSpacing"/>
              <w:jc w:val="center"/>
              <w:rPr>
                <w:b/>
                <w:bCs/>
                <w:sz w:val="24"/>
                <w:szCs w:val="24"/>
              </w:rPr>
            </w:pPr>
          </w:p>
          <w:p w:rsidR="006C247C" w:rsidRPr="007B2ED5" w:rsidRDefault="006C247C" w:rsidP="003F5A6F">
            <w:pPr>
              <w:pStyle w:val="NoSpacing"/>
              <w:jc w:val="center"/>
              <w:rPr>
                <w:b/>
                <w:bCs/>
                <w:sz w:val="24"/>
                <w:szCs w:val="24"/>
              </w:rPr>
            </w:pPr>
          </w:p>
          <w:p w:rsidR="006C247C" w:rsidRPr="007B2ED5" w:rsidRDefault="006C247C" w:rsidP="00665579">
            <w:pPr>
              <w:pStyle w:val="NoSpacing"/>
              <w:rPr>
                <w:b/>
                <w:bCs/>
                <w:sz w:val="24"/>
                <w:szCs w:val="24"/>
              </w:rPr>
            </w:pPr>
          </w:p>
          <w:p w:rsidR="006C247C" w:rsidRPr="007B2ED5" w:rsidRDefault="0006732B" w:rsidP="003F5A6F">
            <w:pPr>
              <w:pStyle w:val="NoSpacing"/>
              <w:jc w:val="center"/>
              <w:rPr>
                <w:b/>
                <w:bCs/>
                <w:sz w:val="24"/>
                <w:szCs w:val="24"/>
              </w:rPr>
            </w:pPr>
            <w:r>
              <w:rPr>
                <w:b/>
                <w:bCs/>
                <w:sz w:val="24"/>
                <w:szCs w:val="24"/>
              </w:rPr>
              <w:t>Tatjana Slijepčević</w:t>
            </w:r>
          </w:p>
          <w:p w:rsidR="006C247C" w:rsidRPr="007B2ED5" w:rsidRDefault="006C247C" w:rsidP="003F5A6F">
            <w:pPr>
              <w:pStyle w:val="NoSpacing"/>
              <w:jc w:val="center"/>
              <w:rPr>
                <w:b/>
                <w:bCs/>
                <w:sz w:val="24"/>
                <w:szCs w:val="24"/>
              </w:rPr>
            </w:pPr>
          </w:p>
          <w:p w:rsidR="006C247C" w:rsidRPr="007B2ED5" w:rsidRDefault="006C247C" w:rsidP="003F5A6F">
            <w:pPr>
              <w:pStyle w:val="NoSpacing"/>
              <w:jc w:val="center"/>
              <w:rPr>
                <w:b/>
                <w:bCs/>
                <w:sz w:val="24"/>
                <w:szCs w:val="24"/>
              </w:rPr>
            </w:pPr>
          </w:p>
          <w:p w:rsidR="006C247C" w:rsidRPr="007B2ED5" w:rsidRDefault="006C247C" w:rsidP="003F5A6F">
            <w:pPr>
              <w:pStyle w:val="Footer"/>
              <w:spacing w:after="120"/>
              <w:ind w:right="-335" w:hanging="425"/>
              <w:jc w:val="center"/>
              <w:rPr>
                <w:rFonts w:ascii="Times New Roman" w:hAnsi="Times New Roman"/>
                <w:sz w:val="24"/>
                <w:szCs w:val="24"/>
                <w:lang w:val="en-US"/>
              </w:rPr>
            </w:pPr>
            <w:r w:rsidRPr="007B2ED5">
              <w:rPr>
                <w:rFonts w:ascii="Times New Roman" w:hAnsi="Times New Roman"/>
                <w:sz w:val="24"/>
                <w:szCs w:val="24"/>
                <w:lang w:val="en-US"/>
              </w:rPr>
              <w:t xml:space="preserve">IBHI, </w:t>
            </w:r>
            <w:proofErr w:type="spellStart"/>
            <w:r w:rsidRPr="007B2ED5">
              <w:rPr>
                <w:rFonts w:ascii="Times New Roman" w:hAnsi="Times New Roman"/>
                <w:sz w:val="24"/>
                <w:szCs w:val="24"/>
                <w:lang w:val="en-US"/>
              </w:rPr>
              <w:t>Branilaca</w:t>
            </w:r>
            <w:proofErr w:type="spellEnd"/>
            <w:r w:rsidRPr="007B2ED5">
              <w:rPr>
                <w:rFonts w:ascii="Times New Roman" w:hAnsi="Times New Roman"/>
                <w:sz w:val="24"/>
                <w:szCs w:val="24"/>
                <w:lang w:val="en-US"/>
              </w:rPr>
              <w:t xml:space="preserve"> </w:t>
            </w:r>
            <w:proofErr w:type="spellStart"/>
            <w:r w:rsidRPr="007B2ED5">
              <w:rPr>
                <w:rFonts w:ascii="Times New Roman" w:hAnsi="Times New Roman"/>
                <w:sz w:val="24"/>
                <w:szCs w:val="24"/>
                <w:lang w:val="en-US"/>
              </w:rPr>
              <w:t>Sarajeva</w:t>
            </w:r>
            <w:proofErr w:type="spellEnd"/>
            <w:r w:rsidRPr="007B2ED5">
              <w:rPr>
                <w:rFonts w:ascii="Times New Roman" w:hAnsi="Times New Roman"/>
                <w:sz w:val="24"/>
                <w:szCs w:val="24"/>
                <w:lang w:val="en-US"/>
              </w:rPr>
              <w:t xml:space="preserve"> 47/III, 71000 Sarajevo, Bosnia and Herzegovina</w:t>
            </w:r>
          </w:p>
          <w:p w:rsidR="006C247C" w:rsidRPr="007B2ED5" w:rsidRDefault="006C247C" w:rsidP="003F5A6F">
            <w:pPr>
              <w:pStyle w:val="Footer"/>
              <w:spacing w:after="40"/>
              <w:ind w:right="-335" w:hanging="425"/>
              <w:jc w:val="center"/>
              <w:rPr>
                <w:b/>
                <w:bCs/>
                <w:sz w:val="24"/>
                <w:szCs w:val="24"/>
                <w:lang w:val="en-US"/>
              </w:rPr>
            </w:pPr>
          </w:p>
        </w:tc>
      </w:tr>
      <w:tr w:rsidR="006C247C" w:rsidRPr="007B2ED5" w:rsidTr="003F5A6F">
        <w:trPr>
          <w:trHeight w:val="360"/>
          <w:jc w:val="center"/>
        </w:trPr>
        <w:sdt>
          <w:sdtPr>
            <w:rPr>
              <w:b/>
              <w:bCs/>
              <w:sz w:val="24"/>
              <w:szCs w:val="24"/>
            </w:rPr>
            <w:alias w:val="Date"/>
            <w:id w:val="516659546"/>
            <w:dataBinding w:prefixMappings="xmlns:ns0='http://schemas.microsoft.com/office/2006/coverPageProps'" w:xpath="/ns0:CoverPageProperties[1]/ns0:PublishDate[1]" w:storeItemID="{55AF091B-3C7A-41E3-B477-F2FDAA23CFDA}"/>
            <w:date w:fullDate="2010-05-05T00:00:00Z">
              <w:dateFormat w:val="M/d/yyyy"/>
              <w:lid w:val="en-US"/>
              <w:storeMappedDataAs w:val="dateTime"/>
              <w:calendar w:val="gregorian"/>
            </w:date>
          </w:sdtPr>
          <w:sdtContent>
            <w:tc>
              <w:tcPr>
                <w:tcW w:w="5000" w:type="pct"/>
                <w:vAlign w:val="center"/>
              </w:tcPr>
              <w:p w:rsidR="006C247C" w:rsidRPr="007B2ED5" w:rsidRDefault="00E343BD" w:rsidP="00071352">
                <w:pPr>
                  <w:pStyle w:val="NoSpacing"/>
                  <w:jc w:val="center"/>
                  <w:rPr>
                    <w:b/>
                    <w:bCs/>
                    <w:sz w:val="24"/>
                    <w:szCs w:val="24"/>
                  </w:rPr>
                </w:pPr>
                <w:r w:rsidRPr="007B2ED5">
                  <w:rPr>
                    <w:b/>
                    <w:bCs/>
                    <w:sz w:val="24"/>
                    <w:szCs w:val="24"/>
                  </w:rPr>
                  <w:t>5/5</w:t>
                </w:r>
                <w:r w:rsidR="008E5FC9" w:rsidRPr="007B2ED5">
                  <w:rPr>
                    <w:b/>
                    <w:bCs/>
                    <w:sz w:val="24"/>
                    <w:szCs w:val="24"/>
                  </w:rPr>
                  <w:t>/2010</w:t>
                </w:r>
              </w:p>
            </w:tc>
          </w:sdtContent>
        </w:sdt>
      </w:tr>
    </w:tbl>
    <w:p w:rsidR="006C247C" w:rsidRPr="00922F02" w:rsidRDefault="006C247C" w:rsidP="006C247C">
      <w:pPr>
        <w:spacing w:line="480" w:lineRule="auto"/>
        <w:rPr>
          <w:rFonts w:ascii="Times New Roman" w:hAnsi="Times New Roman" w:cs="Times New Roman"/>
          <w:b/>
          <w:color w:val="365F91" w:themeColor="accent1" w:themeShade="BF"/>
          <w:sz w:val="28"/>
          <w:szCs w:val="28"/>
          <w:lang w:val="en-US"/>
        </w:rPr>
      </w:pPr>
    </w:p>
    <w:p w:rsidR="006C247C" w:rsidRPr="00922F02" w:rsidRDefault="006C69E5" w:rsidP="006C247C">
      <w:pPr>
        <w:spacing w:line="480" w:lineRule="auto"/>
        <w:rPr>
          <w:rFonts w:cs="Times New Roman"/>
          <w:b/>
          <w:color w:val="365F91" w:themeColor="accent1" w:themeShade="BF"/>
          <w:sz w:val="28"/>
          <w:szCs w:val="28"/>
          <w:lang w:val="en-US"/>
        </w:rPr>
      </w:pPr>
      <w:r w:rsidRPr="00922F02">
        <w:rPr>
          <w:rFonts w:cs="Times New Roman"/>
          <w:b/>
          <w:color w:val="365F91" w:themeColor="accent1" w:themeShade="BF"/>
          <w:sz w:val="28"/>
          <w:szCs w:val="28"/>
          <w:lang w:val="en-US"/>
        </w:rPr>
        <w:t xml:space="preserve">Table of contents </w:t>
      </w:r>
    </w:p>
    <w:p w:rsidR="006C247C" w:rsidRPr="007B2ED5" w:rsidRDefault="006C247C" w:rsidP="00B77F46">
      <w:pPr>
        <w:spacing w:line="480" w:lineRule="auto"/>
        <w:rPr>
          <w:rFonts w:cs="Times New Roman"/>
          <w:b/>
          <w:sz w:val="24"/>
          <w:szCs w:val="24"/>
          <w:lang w:val="en-US"/>
        </w:rPr>
      </w:pPr>
    </w:p>
    <w:p w:rsidR="006C247C" w:rsidRPr="007B2ED5" w:rsidRDefault="004E32E1" w:rsidP="00B77F46">
      <w:pPr>
        <w:pStyle w:val="ListParagraph"/>
        <w:numPr>
          <w:ilvl w:val="0"/>
          <w:numId w:val="1"/>
        </w:numPr>
        <w:spacing w:line="600" w:lineRule="auto"/>
        <w:rPr>
          <w:rFonts w:cs="Times New Roman"/>
          <w:b/>
          <w:sz w:val="24"/>
          <w:szCs w:val="24"/>
          <w:lang w:val="en-US"/>
        </w:rPr>
      </w:pPr>
      <w:r>
        <w:rPr>
          <w:rFonts w:cs="Times New Roman"/>
          <w:b/>
          <w:sz w:val="24"/>
          <w:szCs w:val="24"/>
          <w:lang w:val="en-US"/>
        </w:rPr>
        <w:t>Introduction -Social S</w:t>
      </w:r>
      <w:r w:rsidR="006512A8">
        <w:rPr>
          <w:rFonts w:cs="Times New Roman"/>
          <w:b/>
          <w:sz w:val="24"/>
          <w:szCs w:val="24"/>
          <w:lang w:val="en-US"/>
        </w:rPr>
        <w:t xml:space="preserve">ituation in </w:t>
      </w:r>
      <w:r w:rsidR="006C247C" w:rsidRPr="007B2ED5">
        <w:rPr>
          <w:rFonts w:cs="Times New Roman"/>
          <w:b/>
          <w:sz w:val="24"/>
          <w:szCs w:val="24"/>
          <w:lang w:val="en-US"/>
        </w:rPr>
        <w:t>Bosni</w:t>
      </w:r>
      <w:r w:rsidR="006C69E5" w:rsidRPr="007B2ED5">
        <w:rPr>
          <w:rFonts w:cs="Times New Roman"/>
          <w:b/>
          <w:sz w:val="24"/>
          <w:szCs w:val="24"/>
          <w:lang w:val="en-US"/>
        </w:rPr>
        <w:t>a and Herzegovina.....</w:t>
      </w:r>
      <w:r w:rsidR="006C247C" w:rsidRPr="007B2ED5">
        <w:rPr>
          <w:rFonts w:cs="Times New Roman"/>
          <w:b/>
          <w:sz w:val="24"/>
          <w:szCs w:val="24"/>
          <w:lang w:val="en-US"/>
        </w:rPr>
        <w:t>....</w:t>
      </w:r>
      <w:r w:rsidR="00E15A2E" w:rsidRPr="007B2ED5">
        <w:rPr>
          <w:rFonts w:cs="Times New Roman"/>
          <w:b/>
          <w:sz w:val="24"/>
          <w:szCs w:val="24"/>
          <w:lang w:val="en-US"/>
        </w:rPr>
        <w:t>..............................3</w:t>
      </w:r>
      <w:r w:rsidR="006C247C" w:rsidRPr="007B2ED5">
        <w:rPr>
          <w:rFonts w:cs="Times New Roman"/>
          <w:b/>
          <w:sz w:val="24"/>
          <w:szCs w:val="24"/>
          <w:lang w:val="en-US"/>
        </w:rPr>
        <w:t xml:space="preserve"> </w:t>
      </w:r>
    </w:p>
    <w:p w:rsidR="006C247C" w:rsidRPr="007B2ED5" w:rsidRDefault="00482CA8" w:rsidP="00B77F46">
      <w:pPr>
        <w:pStyle w:val="ListParagraph"/>
        <w:numPr>
          <w:ilvl w:val="0"/>
          <w:numId w:val="1"/>
        </w:numPr>
        <w:spacing w:line="600" w:lineRule="auto"/>
        <w:rPr>
          <w:rFonts w:cs="Times New Roman"/>
          <w:b/>
          <w:sz w:val="24"/>
          <w:szCs w:val="24"/>
          <w:lang w:val="en-US"/>
        </w:rPr>
      </w:pPr>
      <w:r w:rsidRPr="007B2ED5">
        <w:rPr>
          <w:rFonts w:cs="Times New Roman"/>
          <w:b/>
          <w:sz w:val="24"/>
          <w:szCs w:val="24"/>
          <w:lang w:val="en-US"/>
        </w:rPr>
        <w:t>Impact of the Global Economic C</w:t>
      </w:r>
      <w:r w:rsidR="006C69E5" w:rsidRPr="007B2ED5">
        <w:rPr>
          <w:rFonts w:cs="Times New Roman"/>
          <w:b/>
          <w:sz w:val="24"/>
          <w:szCs w:val="24"/>
          <w:lang w:val="en-US"/>
        </w:rPr>
        <w:t>risis..</w:t>
      </w:r>
      <w:r w:rsidR="006C247C" w:rsidRPr="007B2ED5">
        <w:rPr>
          <w:rFonts w:cs="Times New Roman"/>
          <w:b/>
          <w:sz w:val="24"/>
          <w:szCs w:val="24"/>
          <w:lang w:val="en-US"/>
        </w:rPr>
        <w:t>.......................................</w:t>
      </w:r>
      <w:r w:rsidR="00E15A2E" w:rsidRPr="007B2ED5">
        <w:rPr>
          <w:rFonts w:cs="Times New Roman"/>
          <w:b/>
          <w:sz w:val="24"/>
          <w:szCs w:val="24"/>
          <w:lang w:val="en-US"/>
        </w:rPr>
        <w:t>..............................3</w:t>
      </w:r>
      <w:r w:rsidR="006C247C" w:rsidRPr="007B2ED5">
        <w:rPr>
          <w:rFonts w:cs="Times New Roman"/>
          <w:b/>
          <w:sz w:val="24"/>
          <w:szCs w:val="24"/>
          <w:lang w:val="en-US"/>
        </w:rPr>
        <w:t xml:space="preserve"> </w:t>
      </w:r>
    </w:p>
    <w:p w:rsidR="006C247C" w:rsidRPr="007B2ED5" w:rsidRDefault="00482CA8" w:rsidP="00B77F46">
      <w:pPr>
        <w:pStyle w:val="ListParagraph"/>
        <w:numPr>
          <w:ilvl w:val="0"/>
          <w:numId w:val="1"/>
        </w:numPr>
        <w:spacing w:line="600" w:lineRule="auto"/>
        <w:rPr>
          <w:rFonts w:cs="Times New Roman"/>
          <w:b/>
          <w:sz w:val="24"/>
          <w:szCs w:val="24"/>
          <w:lang w:val="en-US"/>
        </w:rPr>
      </w:pPr>
      <w:r w:rsidRPr="007B2ED5">
        <w:rPr>
          <w:rFonts w:cs="Times New Roman"/>
          <w:b/>
          <w:sz w:val="24"/>
          <w:szCs w:val="24"/>
          <w:lang w:val="en-US"/>
        </w:rPr>
        <w:t>Social E</w:t>
      </w:r>
      <w:r w:rsidR="00006256" w:rsidRPr="007B2ED5">
        <w:rPr>
          <w:rFonts w:cs="Times New Roman"/>
          <w:b/>
          <w:sz w:val="24"/>
          <w:szCs w:val="24"/>
          <w:lang w:val="en-US"/>
        </w:rPr>
        <w:t xml:space="preserve">xclusion in </w:t>
      </w:r>
      <w:r w:rsidR="006C247C" w:rsidRPr="007B2ED5">
        <w:rPr>
          <w:rFonts w:cs="Times New Roman"/>
          <w:b/>
          <w:sz w:val="24"/>
          <w:szCs w:val="24"/>
          <w:lang w:val="en-US"/>
        </w:rPr>
        <w:t>Bosni</w:t>
      </w:r>
      <w:r w:rsidR="00006256" w:rsidRPr="007B2ED5">
        <w:rPr>
          <w:rFonts w:cs="Times New Roman"/>
          <w:b/>
          <w:sz w:val="24"/>
          <w:szCs w:val="24"/>
          <w:lang w:val="en-US"/>
        </w:rPr>
        <w:t>a and Herzegovina...</w:t>
      </w:r>
      <w:r w:rsidR="006C247C" w:rsidRPr="007B2ED5">
        <w:rPr>
          <w:rFonts w:cs="Times New Roman"/>
          <w:b/>
          <w:sz w:val="24"/>
          <w:szCs w:val="24"/>
          <w:lang w:val="en-US"/>
        </w:rPr>
        <w:t>...........................</w:t>
      </w:r>
      <w:r w:rsidR="00D462DC" w:rsidRPr="007B2ED5">
        <w:rPr>
          <w:rFonts w:cs="Times New Roman"/>
          <w:b/>
          <w:sz w:val="24"/>
          <w:szCs w:val="24"/>
          <w:lang w:val="en-US"/>
        </w:rPr>
        <w:t>...............................</w:t>
      </w:r>
      <w:r w:rsidR="00AE40A6">
        <w:rPr>
          <w:rFonts w:cs="Times New Roman"/>
          <w:b/>
          <w:sz w:val="24"/>
          <w:szCs w:val="24"/>
          <w:lang w:val="en-US"/>
        </w:rPr>
        <w:t>.</w:t>
      </w:r>
      <w:r w:rsidR="00D462DC" w:rsidRPr="007B2ED5">
        <w:rPr>
          <w:rFonts w:cs="Times New Roman"/>
          <w:b/>
          <w:sz w:val="24"/>
          <w:szCs w:val="24"/>
          <w:lang w:val="en-US"/>
        </w:rPr>
        <w:t>4</w:t>
      </w:r>
    </w:p>
    <w:p w:rsidR="006C247C" w:rsidRPr="007B2ED5" w:rsidRDefault="00733A8D" w:rsidP="00B77F46">
      <w:pPr>
        <w:pStyle w:val="ListParagraph"/>
        <w:numPr>
          <w:ilvl w:val="0"/>
          <w:numId w:val="1"/>
        </w:numPr>
        <w:spacing w:line="600" w:lineRule="auto"/>
        <w:rPr>
          <w:rFonts w:cs="Times New Roman"/>
          <w:b/>
          <w:sz w:val="24"/>
          <w:szCs w:val="24"/>
          <w:lang w:val="en-US"/>
        </w:rPr>
      </w:pPr>
      <w:r w:rsidRPr="007B2ED5">
        <w:rPr>
          <w:rFonts w:cs="Times New Roman"/>
          <w:b/>
          <w:sz w:val="24"/>
          <w:szCs w:val="24"/>
          <w:lang w:val="en-US"/>
        </w:rPr>
        <w:t>Role and Potentials of the Non-Governmental S</w:t>
      </w:r>
      <w:r w:rsidR="0017394B" w:rsidRPr="007B2ED5">
        <w:rPr>
          <w:rFonts w:cs="Times New Roman"/>
          <w:b/>
          <w:sz w:val="24"/>
          <w:szCs w:val="24"/>
          <w:lang w:val="en-US"/>
        </w:rPr>
        <w:t>ector in Bosnia and Herzegovina..</w:t>
      </w:r>
      <w:r w:rsidR="00AE40A6">
        <w:rPr>
          <w:rFonts w:cs="Times New Roman"/>
          <w:b/>
          <w:sz w:val="24"/>
          <w:szCs w:val="24"/>
          <w:lang w:val="en-US"/>
        </w:rPr>
        <w:t>.</w:t>
      </w:r>
      <w:r w:rsidR="00694DAD" w:rsidRPr="007B2ED5">
        <w:rPr>
          <w:rFonts w:cs="Times New Roman"/>
          <w:b/>
          <w:sz w:val="24"/>
          <w:szCs w:val="24"/>
          <w:lang w:val="en-US"/>
        </w:rPr>
        <w:t>6</w:t>
      </w:r>
    </w:p>
    <w:p w:rsidR="006C247C" w:rsidRPr="007B2ED5" w:rsidRDefault="00733A8D" w:rsidP="00B77F46">
      <w:pPr>
        <w:pStyle w:val="ListParagraph"/>
        <w:numPr>
          <w:ilvl w:val="0"/>
          <w:numId w:val="1"/>
        </w:numPr>
        <w:spacing w:line="600" w:lineRule="auto"/>
        <w:rPr>
          <w:rFonts w:cs="Times New Roman"/>
          <w:b/>
          <w:sz w:val="24"/>
          <w:szCs w:val="24"/>
          <w:lang w:val="en-US"/>
        </w:rPr>
      </w:pPr>
      <w:r w:rsidRPr="007B2ED5">
        <w:rPr>
          <w:rFonts w:cs="Times New Roman"/>
          <w:b/>
          <w:sz w:val="24"/>
          <w:szCs w:val="24"/>
          <w:lang w:val="en-US"/>
        </w:rPr>
        <w:t>Social Protection S</w:t>
      </w:r>
      <w:r w:rsidR="0017394B" w:rsidRPr="007B2ED5">
        <w:rPr>
          <w:rFonts w:cs="Times New Roman"/>
          <w:b/>
          <w:sz w:val="24"/>
          <w:szCs w:val="24"/>
          <w:lang w:val="en-US"/>
        </w:rPr>
        <w:t>ystem in</w:t>
      </w:r>
      <w:r w:rsidR="006C247C" w:rsidRPr="007B2ED5">
        <w:rPr>
          <w:rFonts w:cs="Times New Roman"/>
          <w:b/>
          <w:sz w:val="24"/>
          <w:szCs w:val="24"/>
          <w:lang w:val="en-US"/>
        </w:rPr>
        <w:t xml:space="preserve"> Bosni</w:t>
      </w:r>
      <w:r w:rsidR="0017394B" w:rsidRPr="007B2ED5">
        <w:rPr>
          <w:rFonts w:cs="Times New Roman"/>
          <w:b/>
          <w:sz w:val="24"/>
          <w:szCs w:val="24"/>
          <w:lang w:val="en-US"/>
        </w:rPr>
        <w:t>a and Herzegovina</w:t>
      </w:r>
      <w:r w:rsidR="003D2B5D" w:rsidRPr="007B2ED5">
        <w:rPr>
          <w:rFonts w:cs="Times New Roman"/>
          <w:b/>
          <w:sz w:val="24"/>
          <w:szCs w:val="24"/>
          <w:lang w:val="en-US"/>
        </w:rPr>
        <w:t>..........</w:t>
      </w:r>
      <w:r w:rsidR="0017394B" w:rsidRPr="007B2ED5">
        <w:rPr>
          <w:rFonts w:cs="Times New Roman"/>
          <w:b/>
          <w:sz w:val="24"/>
          <w:szCs w:val="24"/>
          <w:lang w:val="en-US"/>
        </w:rPr>
        <w:t>...................</w:t>
      </w:r>
      <w:r w:rsidR="003D2B5D" w:rsidRPr="007B2ED5">
        <w:rPr>
          <w:rFonts w:cs="Times New Roman"/>
          <w:b/>
          <w:sz w:val="24"/>
          <w:szCs w:val="24"/>
          <w:lang w:val="en-US"/>
        </w:rPr>
        <w:t>.................</w:t>
      </w:r>
      <w:r w:rsidR="00AE40A6">
        <w:rPr>
          <w:rFonts w:cs="Times New Roman"/>
          <w:b/>
          <w:sz w:val="24"/>
          <w:szCs w:val="24"/>
          <w:lang w:val="en-US"/>
        </w:rPr>
        <w:t>..</w:t>
      </w:r>
      <w:r w:rsidR="00694DAD" w:rsidRPr="007B2ED5">
        <w:rPr>
          <w:rFonts w:cs="Times New Roman"/>
          <w:b/>
          <w:sz w:val="24"/>
          <w:szCs w:val="24"/>
          <w:lang w:val="en-US"/>
        </w:rPr>
        <w:t>7</w:t>
      </w:r>
    </w:p>
    <w:p w:rsidR="00D462DC" w:rsidRPr="007B2ED5" w:rsidRDefault="00733A8D" w:rsidP="00D462DC">
      <w:pPr>
        <w:pStyle w:val="ListParagraph"/>
        <w:numPr>
          <w:ilvl w:val="0"/>
          <w:numId w:val="1"/>
        </w:numPr>
        <w:spacing w:line="600" w:lineRule="auto"/>
        <w:rPr>
          <w:rFonts w:cs="Times New Roman"/>
          <w:b/>
          <w:sz w:val="24"/>
          <w:szCs w:val="24"/>
          <w:lang w:val="en-US"/>
        </w:rPr>
      </w:pPr>
      <w:r w:rsidRPr="007B2ED5">
        <w:rPr>
          <w:rFonts w:cs="Times New Roman"/>
          <w:b/>
          <w:sz w:val="24"/>
          <w:szCs w:val="24"/>
          <w:lang w:val="en-US"/>
        </w:rPr>
        <w:t>Social Inclusion S</w:t>
      </w:r>
      <w:r w:rsidR="0017394B" w:rsidRPr="007B2ED5">
        <w:rPr>
          <w:rFonts w:cs="Times New Roman"/>
          <w:b/>
          <w:sz w:val="24"/>
          <w:szCs w:val="24"/>
          <w:lang w:val="en-US"/>
        </w:rPr>
        <w:t xml:space="preserve">trategy  </w:t>
      </w:r>
      <w:r w:rsidR="00D462DC" w:rsidRPr="007B2ED5">
        <w:rPr>
          <w:rFonts w:cs="Times New Roman"/>
          <w:b/>
          <w:sz w:val="24"/>
          <w:szCs w:val="24"/>
          <w:lang w:val="en-US"/>
        </w:rPr>
        <w:t>.........................................................................</w:t>
      </w:r>
      <w:r w:rsidR="00AE40A6">
        <w:rPr>
          <w:rFonts w:cs="Times New Roman"/>
          <w:b/>
          <w:sz w:val="24"/>
          <w:szCs w:val="24"/>
          <w:lang w:val="en-US"/>
        </w:rPr>
        <w:t>..............</w:t>
      </w:r>
      <w:r w:rsidR="00B71D77" w:rsidRPr="007B2ED5">
        <w:rPr>
          <w:rFonts w:cs="Times New Roman"/>
          <w:b/>
          <w:sz w:val="24"/>
          <w:szCs w:val="24"/>
          <w:lang w:val="en-US"/>
        </w:rPr>
        <w:t>10</w:t>
      </w:r>
    </w:p>
    <w:p w:rsidR="006C247C" w:rsidRPr="007B2ED5" w:rsidRDefault="006C247C" w:rsidP="00B77F46">
      <w:pPr>
        <w:pStyle w:val="ListParagraph"/>
        <w:numPr>
          <w:ilvl w:val="0"/>
          <w:numId w:val="1"/>
        </w:numPr>
        <w:spacing w:line="600" w:lineRule="auto"/>
        <w:rPr>
          <w:rFonts w:cs="Times New Roman"/>
          <w:b/>
          <w:sz w:val="24"/>
          <w:szCs w:val="24"/>
          <w:lang w:val="en-US"/>
        </w:rPr>
      </w:pPr>
      <w:r w:rsidRPr="007B2ED5">
        <w:rPr>
          <w:rFonts w:cs="Times New Roman"/>
          <w:b/>
          <w:sz w:val="24"/>
          <w:szCs w:val="24"/>
          <w:lang w:val="en-US"/>
        </w:rPr>
        <w:t xml:space="preserve"> </w:t>
      </w:r>
      <w:r w:rsidR="0017394B" w:rsidRPr="007B2ED5">
        <w:rPr>
          <w:rFonts w:cs="Times New Roman"/>
          <w:b/>
          <w:sz w:val="24"/>
          <w:szCs w:val="24"/>
          <w:lang w:val="en-US"/>
        </w:rPr>
        <w:t xml:space="preserve">Social Inclusion Foundation </w:t>
      </w:r>
      <w:r w:rsidR="003D2B5D" w:rsidRPr="007B2ED5">
        <w:rPr>
          <w:rFonts w:cs="Times New Roman"/>
          <w:b/>
          <w:sz w:val="24"/>
          <w:szCs w:val="24"/>
          <w:lang w:val="en-US"/>
        </w:rPr>
        <w:t>.......................................................................</w:t>
      </w:r>
      <w:r w:rsidR="00AE40A6">
        <w:rPr>
          <w:rFonts w:cs="Times New Roman"/>
          <w:b/>
          <w:sz w:val="24"/>
          <w:szCs w:val="24"/>
          <w:lang w:val="en-US"/>
        </w:rPr>
        <w:t>...........</w:t>
      </w:r>
      <w:r w:rsidR="004C4E26" w:rsidRPr="007B2ED5">
        <w:rPr>
          <w:rFonts w:cs="Times New Roman"/>
          <w:b/>
          <w:sz w:val="24"/>
          <w:szCs w:val="24"/>
          <w:lang w:val="en-US"/>
        </w:rPr>
        <w:t>11</w:t>
      </w:r>
    </w:p>
    <w:p w:rsidR="006C247C" w:rsidRPr="007B2ED5" w:rsidRDefault="00733A8D" w:rsidP="00B77F46">
      <w:pPr>
        <w:pStyle w:val="ListParagraph"/>
        <w:numPr>
          <w:ilvl w:val="1"/>
          <w:numId w:val="1"/>
        </w:numPr>
        <w:spacing w:line="600" w:lineRule="auto"/>
        <w:rPr>
          <w:rFonts w:cs="Times New Roman"/>
          <w:b/>
          <w:sz w:val="24"/>
          <w:szCs w:val="24"/>
          <w:lang w:val="en-US"/>
        </w:rPr>
      </w:pPr>
      <w:r w:rsidRPr="007B2ED5">
        <w:rPr>
          <w:rFonts w:cs="Times New Roman"/>
          <w:b/>
          <w:sz w:val="24"/>
          <w:szCs w:val="24"/>
          <w:lang w:val="en-US"/>
        </w:rPr>
        <w:t>Mission and V</w:t>
      </w:r>
      <w:r w:rsidR="0017394B" w:rsidRPr="007B2ED5">
        <w:rPr>
          <w:rFonts w:cs="Times New Roman"/>
          <w:b/>
          <w:sz w:val="24"/>
          <w:szCs w:val="24"/>
          <w:lang w:val="en-US"/>
        </w:rPr>
        <w:t>ision of the Social Inclusion Foundation.....</w:t>
      </w:r>
      <w:r w:rsidR="00AE40A6">
        <w:rPr>
          <w:rFonts w:cs="Times New Roman"/>
          <w:b/>
          <w:sz w:val="24"/>
          <w:szCs w:val="24"/>
          <w:lang w:val="en-US"/>
        </w:rPr>
        <w:t>...........................</w:t>
      </w:r>
      <w:r w:rsidR="004C4E26" w:rsidRPr="007B2ED5">
        <w:rPr>
          <w:rFonts w:cs="Times New Roman"/>
          <w:b/>
          <w:sz w:val="24"/>
          <w:szCs w:val="24"/>
          <w:lang w:val="en-US"/>
        </w:rPr>
        <w:t>12</w:t>
      </w:r>
    </w:p>
    <w:p w:rsidR="006C247C" w:rsidRPr="007B2ED5" w:rsidRDefault="006C247C" w:rsidP="00B77F46">
      <w:pPr>
        <w:pStyle w:val="ListParagraph"/>
        <w:numPr>
          <w:ilvl w:val="1"/>
          <w:numId w:val="1"/>
        </w:numPr>
        <w:spacing w:line="600" w:lineRule="auto"/>
        <w:rPr>
          <w:rFonts w:cs="Times New Roman"/>
          <w:b/>
          <w:sz w:val="24"/>
          <w:szCs w:val="24"/>
          <w:lang w:val="en-US"/>
        </w:rPr>
      </w:pPr>
      <w:r w:rsidRPr="007B2ED5">
        <w:rPr>
          <w:rFonts w:cs="Times New Roman"/>
          <w:b/>
          <w:sz w:val="24"/>
          <w:szCs w:val="24"/>
          <w:lang w:val="en-US"/>
        </w:rPr>
        <w:t xml:space="preserve"> </w:t>
      </w:r>
      <w:r w:rsidR="00733A8D" w:rsidRPr="007B2ED5">
        <w:rPr>
          <w:rFonts w:cs="Times New Roman"/>
          <w:b/>
          <w:sz w:val="24"/>
          <w:szCs w:val="24"/>
          <w:lang w:val="en-US"/>
        </w:rPr>
        <w:t>Approach and Methodology for Goals I</w:t>
      </w:r>
      <w:r w:rsidR="00E00C6C" w:rsidRPr="007B2ED5">
        <w:rPr>
          <w:rFonts w:cs="Times New Roman"/>
          <w:b/>
          <w:sz w:val="24"/>
          <w:szCs w:val="24"/>
          <w:lang w:val="en-US"/>
        </w:rPr>
        <w:t>mplementation ....</w:t>
      </w:r>
      <w:r w:rsidR="003D2B5D" w:rsidRPr="007B2ED5">
        <w:rPr>
          <w:rFonts w:cs="Times New Roman"/>
          <w:b/>
          <w:sz w:val="24"/>
          <w:szCs w:val="24"/>
          <w:lang w:val="en-US"/>
        </w:rPr>
        <w:t>.........................</w:t>
      </w:r>
      <w:r w:rsidR="004C4E26" w:rsidRPr="007B2ED5">
        <w:rPr>
          <w:rFonts w:cs="Times New Roman"/>
          <w:b/>
          <w:sz w:val="24"/>
          <w:szCs w:val="24"/>
          <w:lang w:val="en-US"/>
        </w:rPr>
        <w:t>12</w:t>
      </w:r>
    </w:p>
    <w:p w:rsidR="006C247C" w:rsidRPr="007B2ED5" w:rsidRDefault="00733A8D" w:rsidP="00B77F46">
      <w:pPr>
        <w:pStyle w:val="ListParagraph"/>
        <w:numPr>
          <w:ilvl w:val="0"/>
          <w:numId w:val="1"/>
        </w:numPr>
        <w:spacing w:line="600" w:lineRule="auto"/>
        <w:rPr>
          <w:rFonts w:cs="Times New Roman"/>
          <w:b/>
          <w:sz w:val="24"/>
          <w:szCs w:val="24"/>
          <w:lang w:val="en-US"/>
        </w:rPr>
      </w:pPr>
      <w:r w:rsidRPr="007B2ED5">
        <w:rPr>
          <w:rFonts w:cs="Times New Roman"/>
          <w:b/>
          <w:sz w:val="24"/>
          <w:szCs w:val="24"/>
          <w:lang w:val="en-US"/>
        </w:rPr>
        <w:t>Conclusions and R</w:t>
      </w:r>
      <w:r w:rsidR="00ED7FD6" w:rsidRPr="007B2ED5">
        <w:rPr>
          <w:rFonts w:cs="Times New Roman"/>
          <w:b/>
          <w:sz w:val="24"/>
          <w:szCs w:val="24"/>
          <w:lang w:val="en-US"/>
        </w:rPr>
        <w:t>ecommendations</w:t>
      </w:r>
      <w:r w:rsidR="003D2B5D" w:rsidRPr="007B2ED5">
        <w:rPr>
          <w:rFonts w:cs="Times New Roman"/>
          <w:b/>
          <w:sz w:val="24"/>
          <w:szCs w:val="24"/>
          <w:lang w:val="en-US"/>
        </w:rPr>
        <w:t>........</w:t>
      </w:r>
      <w:r w:rsidR="00ED7FD6" w:rsidRPr="007B2ED5">
        <w:rPr>
          <w:rFonts w:cs="Times New Roman"/>
          <w:b/>
          <w:sz w:val="24"/>
          <w:szCs w:val="24"/>
          <w:lang w:val="en-US"/>
        </w:rPr>
        <w:t>............</w:t>
      </w:r>
      <w:r w:rsidR="003D2B5D" w:rsidRPr="007B2ED5">
        <w:rPr>
          <w:rFonts w:cs="Times New Roman"/>
          <w:b/>
          <w:sz w:val="24"/>
          <w:szCs w:val="24"/>
          <w:lang w:val="en-US"/>
        </w:rPr>
        <w:t>...................................................</w:t>
      </w:r>
      <w:r w:rsidR="000F69BF" w:rsidRPr="007B2ED5">
        <w:rPr>
          <w:rFonts w:cs="Times New Roman"/>
          <w:b/>
          <w:sz w:val="24"/>
          <w:szCs w:val="24"/>
          <w:lang w:val="en-US"/>
        </w:rPr>
        <w:t>14</w:t>
      </w:r>
      <w:r w:rsidR="006C247C" w:rsidRPr="007B2ED5">
        <w:rPr>
          <w:rFonts w:cs="Times New Roman"/>
          <w:b/>
          <w:sz w:val="24"/>
          <w:szCs w:val="24"/>
          <w:lang w:val="en-US"/>
        </w:rPr>
        <w:t xml:space="preserve"> </w:t>
      </w:r>
    </w:p>
    <w:p w:rsidR="006C247C" w:rsidRPr="007B2ED5" w:rsidRDefault="006E7026" w:rsidP="00B77F46">
      <w:pPr>
        <w:spacing w:line="600" w:lineRule="auto"/>
        <w:rPr>
          <w:rFonts w:cs="Times New Roman"/>
          <w:b/>
          <w:sz w:val="24"/>
          <w:szCs w:val="24"/>
          <w:lang w:val="en-US"/>
        </w:rPr>
      </w:pPr>
      <w:r w:rsidRPr="007B2ED5">
        <w:rPr>
          <w:rFonts w:cs="Times New Roman"/>
          <w:b/>
          <w:sz w:val="24"/>
          <w:szCs w:val="24"/>
          <w:lang w:val="en-US"/>
        </w:rPr>
        <w:t xml:space="preserve">     Bibliography </w:t>
      </w:r>
      <w:r w:rsidR="00B77F46" w:rsidRPr="007B2ED5">
        <w:rPr>
          <w:rFonts w:cs="Times New Roman"/>
          <w:b/>
          <w:sz w:val="24"/>
          <w:szCs w:val="24"/>
          <w:lang w:val="en-US"/>
        </w:rPr>
        <w:t xml:space="preserve"> </w:t>
      </w:r>
    </w:p>
    <w:p w:rsidR="006C247C" w:rsidRPr="007B2ED5" w:rsidRDefault="006C247C" w:rsidP="00B77F46">
      <w:pPr>
        <w:spacing w:line="600" w:lineRule="auto"/>
        <w:rPr>
          <w:rFonts w:cs="Times New Roman"/>
          <w:b/>
          <w:sz w:val="24"/>
          <w:szCs w:val="24"/>
          <w:lang w:val="en-US"/>
        </w:rPr>
      </w:pPr>
      <w:r w:rsidRPr="007B2ED5">
        <w:rPr>
          <w:rFonts w:cs="Times New Roman"/>
          <w:b/>
          <w:sz w:val="24"/>
          <w:szCs w:val="24"/>
          <w:lang w:val="en-US"/>
        </w:rPr>
        <w:t xml:space="preserve"> </w:t>
      </w:r>
    </w:p>
    <w:p w:rsidR="006C247C" w:rsidRPr="007B2ED5" w:rsidRDefault="006C247C" w:rsidP="006C247C">
      <w:pPr>
        <w:spacing w:line="480" w:lineRule="auto"/>
        <w:rPr>
          <w:rFonts w:cs="Times New Roman"/>
          <w:b/>
          <w:sz w:val="24"/>
          <w:szCs w:val="24"/>
          <w:lang w:val="en-US"/>
        </w:rPr>
      </w:pPr>
    </w:p>
    <w:p w:rsidR="00B77F46" w:rsidRDefault="00B77F46" w:rsidP="006C247C">
      <w:pPr>
        <w:spacing w:line="480" w:lineRule="auto"/>
        <w:rPr>
          <w:rFonts w:cs="Times New Roman"/>
          <w:b/>
          <w:sz w:val="24"/>
          <w:szCs w:val="24"/>
          <w:lang w:val="en-US"/>
        </w:rPr>
      </w:pPr>
    </w:p>
    <w:p w:rsidR="006512A8" w:rsidRPr="007B2ED5" w:rsidRDefault="006512A8" w:rsidP="006C247C">
      <w:pPr>
        <w:spacing w:line="480" w:lineRule="auto"/>
        <w:rPr>
          <w:rFonts w:cs="Times New Roman"/>
          <w:b/>
          <w:sz w:val="24"/>
          <w:szCs w:val="24"/>
          <w:lang w:val="en-US"/>
        </w:rPr>
      </w:pPr>
    </w:p>
    <w:p w:rsidR="006C247C" w:rsidRPr="00922F02" w:rsidRDefault="006C247C" w:rsidP="006C247C">
      <w:pPr>
        <w:spacing w:line="480" w:lineRule="auto"/>
        <w:rPr>
          <w:rFonts w:cs="Times New Roman"/>
          <w:b/>
          <w:color w:val="365F91" w:themeColor="accent1" w:themeShade="BF"/>
          <w:sz w:val="28"/>
          <w:szCs w:val="28"/>
          <w:lang w:val="en-US"/>
        </w:rPr>
      </w:pPr>
      <w:r w:rsidRPr="007B2ED5">
        <w:rPr>
          <w:rFonts w:cs="Times New Roman"/>
          <w:b/>
          <w:sz w:val="24"/>
          <w:szCs w:val="24"/>
          <w:lang w:val="en-US"/>
        </w:rPr>
        <w:t xml:space="preserve">    </w:t>
      </w:r>
      <w:r w:rsidRPr="007B2ED5">
        <w:rPr>
          <w:rFonts w:cs="Times New Roman"/>
          <w:b/>
          <w:i/>
          <w:sz w:val="24"/>
          <w:szCs w:val="24"/>
          <w:lang w:val="en-US"/>
        </w:rPr>
        <w:t xml:space="preserve"> </w:t>
      </w:r>
      <w:r w:rsidR="00B1243C" w:rsidRPr="00922F02">
        <w:rPr>
          <w:rFonts w:cs="Times New Roman"/>
          <w:b/>
          <w:color w:val="365F91" w:themeColor="accent1" w:themeShade="BF"/>
          <w:sz w:val="28"/>
          <w:szCs w:val="28"/>
          <w:lang w:val="en-US"/>
        </w:rPr>
        <w:t xml:space="preserve">Introduction </w:t>
      </w:r>
    </w:p>
    <w:p w:rsidR="006C247C" w:rsidRPr="00922F02" w:rsidRDefault="008E5FC9" w:rsidP="006C247C">
      <w:pPr>
        <w:pStyle w:val="ListParagraph"/>
        <w:numPr>
          <w:ilvl w:val="0"/>
          <w:numId w:val="12"/>
        </w:numPr>
        <w:spacing w:line="480" w:lineRule="auto"/>
        <w:rPr>
          <w:rFonts w:cs="Times New Roman"/>
          <w:b/>
          <w:color w:val="365F91" w:themeColor="accent1" w:themeShade="BF"/>
          <w:sz w:val="28"/>
          <w:szCs w:val="28"/>
          <w:lang w:val="en-US"/>
        </w:rPr>
      </w:pPr>
      <w:r w:rsidRPr="00922F02">
        <w:rPr>
          <w:rFonts w:cs="Times New Roman"/>
          <w:b/>
          <w:color w:val="365F91" w:themeColor="accent1" w:themeShade="BF"/>
          <w:sz w:val="28"/>
          <w:szCs w:val="28"/>
          <w:lang w:val="en-US"/>
        </w:rPr>
        <w:t>Social S</w:t>
      </w:r>
      <w:r w:rsidR="00B1243C" w:rsidRPr="00922F02">
        <w:rPr>
          <w:rFonts w:cs="Times New Roman"/>
          <w:b/>
          <w:color w:val="365F91" w:themeColor="accent1" w:themeShade="BF"/>
          <w:sz w:val="28"/>
          <w:szCs w:val="28"/>
          <w:lang w:val="en-US"/>
        </w:rPr>
        <w:t>ituation in Bosnia and Herzegovina</w:t>
      </w:r>
    </w:p>
    <w:p w:rsidR="006C247C" w:rsidRPr="007B2ED5" w:rsidRDefault="00041A6A" w:rsidP="006C247C">
      <w:pPr>
        <w:spacing w:line="480" w:lineRule="auto"/>
        <w:rPr>
          <w:rFonts w:cs="Times New Roman"/>
          <w:sz w:val="24"/>
          <w:szCs w:val="24"/>
          <w:lang w:val="en-US"/>
        </w:rPr>
      </w:pPr>
      <w:r w:rsidRPr="007B2ED5">
        <w:rPr>
          <w:rFonts w:cs="Times New Roman"/>
          <w:sz w:val="24"/>
          <w:szCs w:val="24"/>
          <w:lang w:val="en-US"/>
        </w:rPr>
        <w:t>Even though there have been significant improvements in the last decade,  Bosnia and Herzegovina still faces numerous problems</w:t>
      </w:r>
      <w:r w:rsidR="007F4FB5" w:rsidRPr="007B2ED5">
        <w:rPr>
          <w:rFonts w:cs="Times New Roman"/>
          <w:sz w:val="24"/>
          <w:szCs w:val="24"/>
          <w:lang w:val="en-US"/>
        </w:rPr>
        <w:t xml:space="preserve"> among which poverty and social exclusion fall in the category of the most important ones. Civil society in </w:t>
      </w:r>
      <w:proofErr w:type="spellStart"/>
      <w:r w:rsidR="006C247C" w:rsidRPr="007B2ED5">
        <w:rPr>
          <w:rFonts w:cs="Times New Roman"/>
          <w:sz w:val="24"/>
          <w:szCs w:val="24"/>
          <w:lang w:val="en-US"/>
        </w:rPr>
        <w:t>BiH</w:t>
      </w:r>
      <w:proofErr w:type="spellEnd"/>
      <w:r w:rsidR="006C247C" w:rsidRPr="007B2ED5">
        <w:rPr>
          <w:rFonts w:cs="Times New Roman"/>
          <w:sz w:val="24"/>
          <w:szCs w:val="24"/>
          <w:lang w:val="en-US"/>
        </w:rPr>
        <w:t>,</w:t>
      </w:r>
      <w:r w:rsidR="007F4FB5" w:rsidRPr="007B2ED5">
        <w:rPr>
          <w:rFonts w:cs="Times New Roman"/>
          <w:sz w:val="24"/>
          <w:szCs w:val="24"/>
          <w:lang w:val="en-US"/>
        </w:rPr>
        <w:t xml:space="preserve"> that could and should be one of the key </w:t>
      </w:r>
      <w:r w:rsidR="004E63B4" w:rsidRPr="007B2ED5">
        <w:rPr>
          <w:rFonts w:cs="Times New Roman"/>
          <w:sz w:val="24"/>
          <w:szCs w:val="24"/>
          <w:lang w:val="en-US"/>
        </w:rPr>
        <w:t>change</w:t>
      </w:r>
      <w:r w:rsidR="005B2660" w:rsidRPr="007B2ED5">
        <w:rPr>
          <w:rFonts w:cs="Times New Roman"/>
          <w:sz w:val="24"/>
          <w:szCs w:val="24"/>
          <w:lang w:val="en-US"/>
        </w:rPr>
        <w:t xml:space="preserve"> initiator</w:t>
      </w:r>
      <w:r w:rsidR="00733A8D" w:rsidRPr="007B2ED5">
        <w:rPr>
          <w:rFonts w:cs="Times New Roman"/>
          <w:sz w:val="24"/>
          <w:szCs w:val="24"/>
          <w:lang w:val="en-US"/>
        </w:rPr>
        <w:t>s</w:t>
      </w:r>
      <w:r w:rsidR="005B2660" w:rsidRPr="007B2ED5">
        <w:rPr>
          <w:rFonts w:cs="Times New Roman"/>
          <w:sz w:val="24"/>
          <w:szCs w:val="24"/>
          <w:lang w:val="en-US"/>
        </w:rPr>
        <w:t xml:space="preserve"> in this filed, is faced with great problems. In a way, </w:t>
      </w:r>
      <w:r w:rsidR="004E63B4" w:rsidRPr="007B2ED5">
        <w:rPr>
          <w:rFonts w:cs="Times New Roman"/>
          <w:sz w:val="24"/>
          <w:szCs w:val="24"/>
          <w:lang w:val="en-US"/>
        </w:rPr>
        <w:t xml:space="preserve">the </w:t>
      </w:r>
      <w:r w:rsidR="005B2660" w:rsidRPr="007B2ED5">
        <w:rPr>
          <w:rFonts w:cs="Times New Roman"/>
          <w:sz w:val="24"/>
          <w:szCs w:val="24"/>
          <w:lang w:val="en-US"/>
        </w:rPr>
        <w:t xml:space="preserve">civil society finds itself on the cross-road, facing the need to start a new, more mature phase of its own development.  This need pertains to the whole </w:t>
      </w:r>
      <w:proofErr w:type="spellStart"/>
      <w:r w:rsidR="006C247C" w:rsidRPr="007B2ED5">
        <w:rPr>
          <w:rFonts w:cs="Times New Roman"/>
          <w:sz w:val="24"/>
          <w:szCs w:val="24"/>
          <w:lang w:val="en-US"/>
        </w:rPr>
        <w:t>BiH</w:t>
      </w:r>
      <w:proofErr w:type="spellEnd"/>
      <w:r w:rsidR="005B2660" w:rsidRPr="007B2ED5">
        <w:rPr>
          <w:rFonts w:cs="Times New Roman"/>
          <w:sz w:val="24"/>
          <w:szCs w:val="24"/>
          <w:lang w:val="en-US"/>
        </w:rPr>
        <w:t xml:space="preserve"> societ</w:t>
      </w:r>
      <w:r w:rsidR="004E63B4" w:rsidRPr="007B2ED5">
        <w:rPr>
          <w:rFonts w:cs="Times New Roman"/>
          <w:sz w:val="24"/>
          <w:szCs w:val="24"/>
          <w:lang w:val="en-US"/>
        </w:rPr>
        <w:t xml:space="preserve">y, especially to its citizens. </w:t>
      </w:r>
      <w:r w:rsidR="005B2660" w:rsidRPr="007B2ED5">
        <w:rPr>
          <w:rFonts w:cs="Times New Roman"/>
          <w:sz w:val="24"/>
          <w:szCs w:val="24"/>
          <w:lang w:val="en-US"/>
        </w:rPr>
        <w:t>There is a general opinion on the weak impact the civil society has on the real social streams in spite of its relative and quantitative size. The basic question- how to enhance the impact of the civil society-</w:t>
      </w:r>
      <w:r w:rsidR="006C247C" w:rsidRPr="007B2ED5">
        <w:rPr>
          <w:rFonts w:cs="Times New Roman"/>
          <w:sz w:val="24"/>
          <w:szCs w:val="24"/>
          <w:lang w:val="en-US"/>
        </w:rPr>
        <w:t xml:space="preserve"> </w:t>
      </w:r>
      <w:r w:rsidR="005B2660" w:rsidRPr="007B2ED5">
        <w:rPr>
          <w:rFonts w:cs="Times New Roman"/>
          <w:sz w:val="24"/>
          <w:szCs w:val="24"/>
          <w:lang w:val="en-US"/>
        </w:rPr>
        <w:t xml:space="preserve">is what this short analysis will try to find an answer to as well as to offer the best possible solutions and recommendations.  </w:t>
      </w:r>
    </w:p>
    <w:p w:rsidR="006C247C" w:rsidRPr="00922F02" w:rsidRDefault="004E63B4" w:rsidP="006C247C">
      <w:pPr>
        <w:pStyle w:val="ListParagraph"/>
        <w:numPr>
          <w:ilvl w:val="0"/>
          <w:numId w:val="12"/>
        </w:numPr>
        <w:spacing w:line="480" w:lineRule="auto"/>
        <w:rPr>
          <w:rFonts w:cs="Times New Roman"/>
          <w:b/>
          <w:color w:val="365F91" w:themeColor="accent1" w:themeShade="BF"/>
          <w:sz w:val="28"/>
          <w:szCs w:val="28"/>
          <w:lang w:val="en-US"/>
        </w:rPr>
      </w:pPr>
      <w:r w:rsidRPr="00922F02">
        <w:rPr>
          <w:rFonts w:cs="Times New Roman"/>
          <w:b/>
          <w:color w:val="365F91" w:themeColor="accent1" w:themeShade="BF"/>
          <w:sz w:val="28"/>
          <w:szCs w:val="28"/>
          <w:lang w:val="en-US"/>
        </w:rPr>
        <w:t>Impact of the Global Economic C</w:t>
      </w:r>
      <w:r w:rsidR="004E140F" w:rsidRPr="00922F02">
        <w:rPr>
          <w:rFonts w:cs="Times New Roman"/>
          <w:b/>
          <w:color w:val="365F91" w:themeColor="accent1" w:themeShade="BF"/>
          <w:sz w:val="28"/>
          <w:szCs w:val="28"/>
          <w:lang w:val="en-US"/>
        </w:rPr>
        <w:t>risis</w:t>
      </w:r>
      <w:r w:rsidR="006C247C" w:rsidRPr="00922F02">
        <w:rPr>
          <w:rFonts w:cs="Times New Roman"/>
          <w:b/>
          <w:color w:val="365F91" w:themeColor="accent1" w:themeShade="BF"/>
          <w:sz w:val="28"/>
          <w:szCs w:val="28"/>
          <w:lang w:val="en-US"/>
        </w:rPr>
        <w:t xml:space="preserve"> </w:t>
      </w:r>
    </w:p>
    <w:p w:rsidR="006C247C" w:rsidRPr="007B2ED5" w:rsidRDefault="003F5A6F" w:rsidP="006C247C">
      <w:pPr>
        <w:spacing w:line="480" w:lineRule="auto"/>
        <w:rPr>
          <w:rFonts w:cs="Times New Roman"/>
          <w:sz w:val="24"/>
          <w:szCs w:val="24"/>
          <w:lang w:val="en-US"/>
        </w:rPr>
      </w:pPr>
      <w:r w:rsidRPr="007B2ED5">
        <w:rPr>
          <w:rFonts w:cs="Times New Roman"/>
          <w:sz w:val="24"/>
          <w:szCs w:val="24"/>
          <w:lang w:val="en-US"/>
        </w:rPr>
        <w:t xml:space="preserve">In the opinion of the independent </w:t>
      </w:r>
      <w:r w:rsidR="007C0166" w:rsidRPr="007B2ED5">
        <w:rPr>
          <w:rFonts w:cs="Times New Roman"/>
          <w:sz w:val="24"/>
          <w:szCs w:val="24"/>
          <w:lang w:val="en-US"/>
        </w:rPr>
        <w:t>analys</w:t>
      </w:r>
      <w:r w:rsidR="00BF17A9" w:rsidRPr="007B2ED5">
        <w:rPr>
          <w:rFonts w:cs="Times New Roman"/>
          <w:sz w:val="24"/>
          <w:szCs w:val="24"/>
          <w:lang w:val="en-US"/>
        </w:rPr>
        <w:t xml:space="preserve">ts general consequences of the crisis in </w:t>
      </w:r>
      <w:r w:rsidR="006C247C" w:rsidRPr="007B2ED5">
        <w:rPr>
          <w:rFonts w:cs="Times New Roman"/>
          <w:sz w:val="24"/>
          <w:szCs w:val="24"/>
          <w:lang w:val="en-US"/>
        </w:rPr>
        <w:t>Bosni</w:t>
      </w:r>
      <w:r w:rsidR="00BF17A9" w:rsidRPr="007B2ED5">
        <w:rPr>
          <w:rFonts w:cs="Times New Roman"/>
          <w:sz w:val="24"/>
          <w:szCs w:val="24"/>
          <w:lang w:val="en-US"/>
        </w:rPr>
        <w:t>a and Herzegovina</w:t>
      </w:r>
      <w:r w:rsidR="006C247C" w:rsidRPr="007B2ED5">
        <w:rPr>
          <w:rFonts w:cs="Times New Roman"/>
          <w:sz w:val="24"/>
          <w:szCs w:val="24"/>
          <w:lang w:val="en-US"/>
        </w:rPr>
        <w:t xml:space="preserve"> </w:t>
      </w:r>
      <w:r w:rsidR="00EE0C3D" w:rsidRPr="007B2ED5">
        <w:rPr>
          <w:rFonts w:cs="Times New Roman"/>
          <w:sz w:val="24"/>
          <w:szCs w:val="24"/>
          <w:lang w:val="en-US"/>
        </w:rPr>
        <w:t xml:space="preserve">will be greater than officially estimated. Even before the </w:t>
      </w:r>
      <w:r w:rsidR="006C247C" w:rsidRPr="007B2ED5">
        <w:rPr>
          <w:rFonts w:cs="Times New Roman"/>
          <w:sz w:val="24"/>
          <w:szCs w:val="24"/>
          <w:lang w:val="en-US"/>
        </w:rPr>
        <w:t>„</w:t>
      </w:r>
      <w:r w:rsidR="00EE0C3D" w:rsidRPr="007B2ED5">
        <w:rPr>
          <w:rFonts w:cs="Times New Roman"/>
          <w:sz w:val="24"/>
          <w:szCs w:val="24"/>
          <w:lang w:val="en-US"/>
        </w:rPr>
        <w:t xml:space="preserve">external impact of the crisis </w:t>
      </w:r>
      <w:r w:rsidR="002A4CA8" w:rsidRPr="007B2ED5">
        <w:rPr>
          <w:rFonts w:cs="Times New Roman"/>
          <w:sz w:val="24"/>
          <w:szCs w:val="24"/>
          <w:lang w:val="en-US"/>
        </w:rPr>
        <w:t>“</w:t>
      </w:r>
      <w:proofErr w:type="spellStart"/>
      <w:r w:rsidR="002A4CA8" w:rsidRPr="007B2ED5">
        <w:rPr>
          <w:rFonts w:cs="Times New Roman"/>
          <w:sz w:val="24"/>
          <w:szCs w:val="24"/>
          <w:lang w:val="en-US"/>
        </w:rPr>
        <w:t>BiH</w:t>
      </w:r>
      <w:proofErr w:type="spellEnd"/>
      <w:r w:rsidR="00EE0C3D" w:rsidRPr="007B2ED5">
        <w:rPr>
          <w:rFonts w:cs="Times New Roman"/>
          <w:sz w:val="24"/>
          <w:szCs w:val="24"/>
          <w:lang w:val="en-US"/>
        </w:rPr>
        <w:t xml:space="preserve"> was in a serious structural crisis</w:t>
      </w:r>
      <w:r w:rsidR="006C247C" w:rsidRPr="007B2ED5">
        <w:rPr>
          <w:rFonts w:cs="Times New Roman"/>
          <w:sz w:val="24"/>
          <w:szCs w:val="24"/>
          <w:lang w:val="en-US"/>
        </w:rPr>
        <w:t>,</w:t>
      </w:r>
      <w:r w:rsidR="00EE0C3D" w:rsidRPr="007B2ED5">
        <w:rPr>
          <w:rFonts w:cs="Times New Roman"/>
          <w:sz w:val="24"/>
          <w:szCs w:val="24"/>
          <w:lang w:val="en-US"/>
        </w:rPr>
        <w:t xml:space="preserve"> as the </w:t>
      </w:r>
      <w:r w:rsidR="002A4CA8" w:rsidRPr="007B2ED5">
        <w:rPr>
          <w:rFonts w:cs="Times New Roman"/>
          <w:sz w:val="24"/>
          <w:szCs w:val="24"/>
          <w:lang w:val="en-US"/>
        </w:rPr>
        <w:t xml:space="preserve">unemployment rate was between </w:t>
      </w:r>
      <w:r w:rsidR="006C247C" w:rsidRPr="007B2ED5">
        <w:rPr>
          <w:rFonts w:cs="Times New Roman"/>
          <w:sz w:val="24"/>
          <w:szCs w:val="24"/>
          <w:lang w:val="en-US"/>
        </w:rPr>
        <w:t>40-45%</w:t>
      </w:r>
      <w:r w:rsidR="00EE0C3D" w:rsidRPr="007B2ED5">
        <w:rPr>
          <w:rFonts w:cs="Times New Roman"/>
          <w:sz w:val="24"/>
          <w:szCs w:val="24"/>
          <w:lang w:val="en-US"/>
        </w:rPr>
        <w:t xml:space="preserve"> in the last few years</w:t>
      </w:r>
      <w:r w:rsidR="006C247C" w:rsidRPr="007B2ED5">
        <w:rPr>
          <w:rFonts w:cs="Times New Roman"/>
          <w:sz w:val="24"/>
          <w:szCs w:val="24"/>
          <w:lang w:val="en-US"/>
        </w:rPr>
        <w:t>,</w:t>
      </w:r>
      <w:r w:rsidR="002A4CA8" w:rsidRPr="007B2ED5">
        <w:rPr>
          <w:rFonts w:cs="Times New Roman"/>
          <w:sz w:val="24"/>
          <w:szCs w:val="24"/>
          <w:lang w:val="en-US"/>
        </w:rPr>
        <w:t xml:space="preserve"> while</w:t>
      </w:r>
      <w:r w:rsidR="00EE0C3D" w:rsidRPr="007B2ED5">
        <w:rPr>
          <w:rFonts w:cs="Times New Roman"/>
          <w:sz w:val="24"/>
          <w:szCs w:val="24"/>
          <w:lang w:val="en-US"/>
        </w:rPr>
        <w:t xml:space="preserve"> the percentage of the public expenditures in GDP was much higher than average in the region.</w:t>
      </w:r>
      <w:r w:rsidR="006C247C" w:rsidRPr="007B2ED5">
        <w:rPr>
          <w:rFonts w:cs="Times New Roman"/>
          <w:sz w:val="24"/>
          <w:szCs w:val="24"/>
          <w:lang w:val="en-US"/>
        </w:rPr>
        <w:t xml:space="preserve"> </w:t>
      </w:r>
      <w:r w:rsidR="00EE0C3D" w:rsidRPr="007B2ED5">
        <w:rPr>
          <w:rFonts w:cs="Times New Roman"/>
          <w:sz w:val="24"/>
          <w:szCs w:val="24"/>
          <w:lang w:val="en-US"/>
        </w:rPr>
        <w:t xml:space="preserve">Transition and especially privatization have caused a lot of social frictions due to irregularities. High level of the dependence on the international financial aid and support led to the </w:t>
      </w:r>
      <w:r w:rsidR="006C247C" w:rsidRPr="007B2ED5">
        <w:rPr>
          <w:rFonts w:cs="Times New Roman"/>
          <w:sz w:val="24"/>
          <w:szCs w:val="24"/>
          <w:lang w:val="en-US"/>
        </w:rPr>
        <w:t>„</w:t>
      </w:r>
      <w:r w:rsidR="00EE0C3D" w:rsidRPr="007B2ED5">
        <w:rPr>
          <w:rFonts w:cs="Times New Roman"/>
          <w:sz w:val="24"/>
          <w:szCs w:val="24"/>
          <w:lang w:val="en-US"/>
        </w:rPr>
        <w:t>dependence syndrome</w:t>
      </w:r>
      <w:r w:rsidR="00F51A9D" w:rsidRPr="007B2ED5">
        <w:rPr>
          <w:rFonts w:cs="Times New Roman"/>
          <w:sz w:val="24"/>
          <w:szCs w:val="24"/>
          <w:lang w:val="en-US"/>
        </w:rPr>
        <w:t>“. In 2008 the growth rate of GDP was half less t</w:t>
      </w:r>
      <w:r w:rsidR="00733A8D" w:rsidRPr="007B2ED5">
        <w:rPr>
          <w:rFonts w:cs="Times New Roman"/>
          <w:sz w:val="24"/>
          <w:szCs w:val="24"/>
          <w:lang w:val="en-US"/>
        </w:rPr>
        <w:t>han in 2007. It is expected that</w:t>
      </w:r>
      <w:r w:rsidR="00F51A9D" w:rsidRPr="007B2ED5">
        <w:rPr>
          <w:rFonts w:cs="Times New Roman"/>
          <w:sz w:val="24"/>
          <w:szCs w:val="24"/>
          <w:lang w:val="en-US"/>
        </w:rPr>
        <w:t xml:space="preserve"> </w:t>
      </w:r>
      <w:r w:rsidR="009709ED" w:rsidRPr="007B2ED5">
        <w:rPr>
          <w:rFonts w:cs="Times New Roman"/>
          <w:sz w:val="24"/>
          <w:szCs w:val="24"/>
          <w:lang w:val="en-US"/>
        </w:rPr>
        <w:t xml:space="preserve">the unemployment and lack of </w:t>
      </w:r>
      <w:r w:rsidR="00F51A9D" w:rsidRPr="007B2ED5">
        <w:rPr>
          <w:rFonts w:cs="Times New Roman"/>
          <w:sz w:val="24"/>
          <w:szCs w:val="24"/>
          <w:lang w:val="en-US"/>
        </w:rPr>
        <w:t>employment opportunities will increase in the in the next period, which will especially affect the youth</w:t>
      </w:r>
      <w:r w:rsidR="006C247C" w:rsidRPr="007B2ED5">
        <w:rPr>
          <w:rFonts w:cs="Times New Roman"/>
          <w:sz w:val="24"/>
          <w:szCs w:val="24"/>
          <w:lang w:val="en-US"/>
        </w:rPr>
        <w:t>,</w:t>
      </w:r>
      <w:r w:rsidR="00F51A9D" w:rsidRPr="007B2ED5">
        <w:rPr>
          <w:rFonts w:cs="Times New Roman"/>
          <w:sz w:val="24"/>
          <w:szCs w:val="24"/>
          <w:lang w:val="en-US"/>
        </w:rPr>
        <w:t xml:space="preserve"> families with several children as well as elderly and retired persons</w:t>
      </w:r>
      <w:r w:rsidR="00415F9E" w:rsidRPr="007B2ED5">
        <w:rPr>
          <w:rFonts w:cs="Times New Roman"/>
          <w:sz w:val="24"/>
          <w:szCs w:val="24"/>
          <w:lang w:val="en-US"/>
        </w:rPr>
        <w:t xml:space="preserve">. It is estimated that in 2010 the total number of the poverty </w:t>
      </w:r>
      <w:r w:rsidR="00B60B9C" w:rsidRPr="007B2ED5">
        <w:rPr>
          <w:rFonts w:cs="Times New Roman"/>
          <w:sz w:val="24"/>
          <w:szCs w:val="24"/>
          <w:lang w:val="en-US"/>
        </w:rPr>
        <w:t>stricken</w:t>
      </w:r>
      <w:r w:rsidR="00415F9E" w:rsidRPr="007B2ED5">
        <w:rPr>
          <w:rFonts w:cs="Times New Roman"/>
          <w:sz w:val="24"/>
          <w:szCs w:val="24"/>
          <w:lang w:val="en-US"/>
        </w:rPr>
        <w:t xml:space="preserve"> population or in the risk of being poverty stricken will increase for the additional </w:t>
      </w:r>
      <w:r w:rsidR="006C247C" w:rsidRPr="007B2ED5">
        <w:rPr>
          <w:rFonts w:cs="Times New Roman"/>
          <w:sz w:val="24"/>
          <w:szCs w:val="24"/>
          <w:lang w:val="en-US"/>
        </w:rPr>
        <w:t xml:space="preserve">5-7% </w:t>
      </w:r>
      <w:r w:rsidR="00415F9E" w:rsidRPr="007B2ED5">
        <w:rPr>
          <w:rFonts w:cs="Times New Roman"/>
          <w:sz w:val="24"/>
          <w:szCs w:val="24"/>
          <w:lang w:val="en-US"/>
        </w:rPr>
        <w:t xml:space="preserve"> compared to 2007</w:t>
      </w:r>
      <w:r w:rsidR="006C247C" w:rsidRPr="007B2ED5">
        <w:rPr>
          <w:rFonts w:cs="Times New Roman"/>
          <w:sz w:val="24"/>
          <w:szCs w:val="24"/>
          <w:lang w:val="en-US"/>
        </w:rPr>
        <w:t>( 41.5%</w:t>
      </w:r>
      <w:r w:rsidR="00415F9E" w:rsidRPr="007B2ED5">
        <w:rPr>
          <w:rFonts w:cs="Times New Roman"/>
          <w:sz w:val="24"/>
          <w:szCs w:val="24"/>
          <w:lang w:val="en-US"/>
        </w:rPr>
        <w:t xml:space="preserve"> of the population</w:t>
      </w:r>
      <w:r w:rsidR="006C247C" w:rsidRPr="007B2ED5">
        <w:rPr>
          <w:rFonts w:cs="Times New Roman"/>
          <w:sz w:val="24"/>
          <w:szCs w:val="24"/>
          <w:lang w:val="en-US"/>
        </w:rPr>
        <w:t>)</w:t>
      </w:r>
      <w:r w:rsidR="00415F9E" w:rsidRPr="007B2ED5">
        <w:rPr>
          <w:rFonts w:cs="Times New Roman"/>
          <w:sz w:val="24"/>
          <w:szCs w:val="24"/>
          <w:lang w:val="en-US"/>
        </w:rPr>
        <w:t xml:space="preserve"> which will result in half of the population being socially vulnerable. </w:t>
      </w:r>
    </w:p>
    <w:p w:rsidR="006C247C" w:rsidRPr="00922F02" w:rsidRDefault="00733A8D" w:rsidP="006C247C">
      <w:pPr>
        <w:pStyle w:val="ListParagraph"/>
        <w:numPr>
          <w:ilvl w:val="0"/>
          <w:numId w:val="12"/>
        </w:numPr>
        <w:spacing w:line="480" w:lineRule="auto"/>
        <w:rPr>
          <w:rFonts w:cs="Times New Roman"/>
          <w:color w:val="365F91" w:themeColor="accent1" w:themeShade="BF"/>
          <w:sz w:val="28"/>
          <w:szCs w:val="28"/>
          <w:lang w:val="en-US"/>
        </w:rPr>
      </w:pPr>
      <w:r w:rsidRPr="00922F02">
        <w:rPr>
          <w:rFonts w:cs="Times New Roman"/>
          <w:b/>
          <w:color w:val="365F91" w:themeColor="accent1" w:themeShade="BF"/>
          <w:sz w:val="28"/>
          <w:szCs w:val="28"/>
          <w:lang w:val="en-US"/>
        </w:rPr>
        <w:t>Social E</w:t>
      </w:r>
      <w:r w:rsidR="00D43DF1" w:rsidRPr="00922F02">
        <w:rPr>
          <w:rFonts w:cs="Times New Roman"/>
          <w:b/>
          <w:color w:val="365F91" w:themeColor="accent1" w:themeShade="BF"/>
          <w:sz w:val="28"/>
          <w:szCs w:val="28"/>
          <w:lang w:val="en-US"/>
        </w:rPr>
        <w:t xml:space="preserve">xclusion in </w:t>
      </w:r>
      <w:proofErr w:type="spellStart"/>
      <w:r w:rsidR="006C247C" w:rsidRPr="00922F02">
        <w:rPr>
          <w:rFonts w:cs="Times New Roman"/>
          <w:b/>
          <w:color w:val="365F91" w:themeColor="accent1" w:themeShade="BF"/>
          <w:sz w:val="28"/>
          <w:szCs w:val="28"/>
          <w:lang w:val="en-US"/>
        </w:rPr>
        <w:t>BiH</w:t>
      </w:r>
      <w:proofErr w:type="spellEnd"/>
    </w:p>
    <w:p w:rsidR="006C247C" w:rsidRPr="007B2ED5" w:rsidRDefault="00187357" w:rsidP="006C247C">
      <w:pPr>
        <w:spacing w:line="360" w:lineRule="auto"/>
        <w:rPr>
          <w:rFonts w:cs="Times New Roman"/>
          <w:sz w:val="24"/>
          <w:szCs w:val="24"/>
          <w:lang w:val="en-US"/>
        </w:rPr>
      </w:pPr>
      <w:r w:rsidRPr="007B2ED5">
        <w:rPr>
          <w:rFonts w:cs="Times New Roman"/>
          <w:sz w:val="24"/>
          <w:szCs w:val="24"/>
          <w:lang w:val="en-US"/>
        </w:rPr>
        <w:t>As soci</w:t>
      </w:r>
      <w:r w:rsidR="006C247C" w:rsidRPr="007B2ED5">
        <w:rPr>
          <w:rFonts w:cs="Times New Roman"/>
          <w:sz w:val="24"/>
          <w:szCs w:val="24"/>
          <w:lang w:val="en-US"/>
        </w:rPr>
        <w:t>a</w:t>
      </w:r>
      <w:r w:rsidRPr="007B2ED5">
        <w:rPr>
          <w:rFonts w:cs="Times New Roman"/>
          <w:sz w:val="24"/>
          <w:szCs w:val="24"/>
          <w:lang w:val="en-US"/>
        </w:rPr>
        <w:t>l exclusion is a new and not completely clear notion for many, there are no many definitions of the social exclusion</w:t>
      </w:r>
      <w:r w:rsidR="006C247C" w:rsidRPr="007B2ED5">
        <w:rPr>
          <w:rFonts w:cs="Times New Roman"/>
          <w:sz w:val="24"/>
          <w:szCs w:val="24"/>
          <w:lang w:val="en-US"/>
        </w:rPr>
        <w:t>.</w:t>
      </w:r>
      <w:r w:rsidRPr="007B2ED5">
        <w:rPr>
          <w:rFonts w:cs="Times New Roman"/>
          <w:sz w:val="24"/>
          <w:szCs w:val="24"/>
          <w:lang w:val="en-US"/>
        </w:rPr>
        <w:t xml:space="preserve"> Generally speaking the term „excluded </w:t>
      </w:r>
      <w:r w:rsidR="006C247C" w:rsidRPr="007B2ED5">
        <w:rPr>
          <w:rFonts w:cs="Times New Roman"/>
          <w:sz w:val="24"/>
          <w:szCs w:val="24"/>
          <w:lang w:val="en-US"/>
        </w:rPr>
        <w:t>“</w:t>
      </w:r>
      <w:r w:rsidRPr="007B2ED5">
        <w:rPr>
          <w:rFonts w:cs="Times New Roman"/>
          <w:sz w:val="24"/>
          <w:szCs w:val="24"/>
          <w:lang w:val="en-US"/>
        </w:rPr>
        <w:t>means being left outside the mainstream and being denied access to the social, economic and political right</w:t>
      </w:r>
      <w:r w:rsidR="002D4E48" w:rsidRPr="007B2ED5">
        <w:rPr>
          <w:rFonts w:cs="Times New Roman"/>
          <w:sz w:val="24"/>
          <w:szCs w:val="24"/>
          <w:lang w:val="en-US"/>
        </w:rPr>
        <w:t>s</w:t>
      </w:r>
      <w:r w:rsidRPr="007B2ED5">
        <w:rPr>
          <w:rFonts w:cs="Times New Roman"/>
          <w:sz w:val="24"/>
          <w:szCs w:val="24"/>
          <w:lang w:val="en-US"/>
        </w:rPr>
        <w:t xml:space="preserve"> the others have.</w:t>
      </w:r>
      <w:r w:rsidR="006C247C" w:rsidRPr="007B2ED5">
        <w:rPr>
          <w:rFonts w:cs="Times New Roman"/>
          <w:sz w:val="24"/>
          <w:szCs w:val="24"/>
          <w:lang w:val="en-US"/>
        </w:rPr>
        <w:t xml:space="preserve"> </w:t>
      </w:r>
    </w:p>
    <w:p w:rsidR="006C247C" w:rsidRPr="007B2ED5" w:rsidRDefault="00196174" w:rsidP="006C247C">
      <w:pPr>
        <w:spacing w:line="480" w:lineRule="auto"/>
        <w:rPr>
          <w:rFonts w:cs="Times New Roman"/>
          <w:sz w:val="24"/>
          <w:szCs w:val="24"/>
          <w:lang w:val="en-US"/>
        </w:rPr>
      </w:pPr>
      <w:r w:rsidRPr="007B2ED5">
        <w:rPr>
          <w:rFonts w:cs="Times New Roman"/>
          <w:sz w:val="24"/>
          <w:szCs w:val="24"/>
          <w:lang w:val="en-US"/>
        </w:rPr>
        <w:t xml:space="preserve">„Social exclusion describes a process by which certain groups are systematically disadvantaged because they are discriminated against on the basis of their ethnicity, </w:t>
      </w:r>
      <w:r w:rsidR="002D4E48" w:rsidRPr="007B2ED5">
        <w:rPr>
          <w:rFonts w:cs="Times New Roman"/>
          <w:sz w:val="24"/>
          <w:szCs w:val="24"/>
          <w:lang w:val="en-US"/>
        </w:rPr>
        <w:t>race</w:t>
      </w:r>
      <w:r w:rsidRPr="007B2ED5">
        <w:rPr>
          <w:rFonts w:cs="Times New Roman"/>
          <w:sz w:val="24"/>
          <w:szCs w:val="24"/>
          <w:lang w:val="en-US"/>
        </w:rPr>
        <w:t>,</w:t>
      </w:r>
      <w:r w:rsidR="002D4E48" w:rsidRPr="007B2ED5">
        <w:rPr>
          <w:rFonts w:cs="Times New Roman"/>
          <w:sz w:val="24"/>
          <w:szCs w:val="24"/>
          <w:lang w:val="en-US"/>
        </w:rPr>
        <w:t xml:space="preserve"> religion, sexual orientation</w:t>
      </w:r>
      <w:r w:rsidR="006C247C" w:rsidRPr="007B2ED5">
        <w:rPr>
          <w:rFonts w:cs="Times New Roman"/>
          <w:sz w:val="24"/>
          <w:szCs w:val="24"/>
          <w:lang w:val="en-US"/>
        </w:rPr>
        <w:t>,</w:t>
      </w:r>
      <w:r w:rsidRPr="007B2ED5">
        <w:rPr>
          <w:rFonts w:cs="Times New Roman"/>
          <w:sz w:val="24"/>
          <w:szCs w:val="24"/>
          <w:lang w:val="en-US"/>
        </w:rPr>
        <w:t xml:space="preserve"> caste, descent, gender, age, disability, HIV-status, </w:t>
      </w:r>
      <w:r w:rsidR="006C247C" w:rsidRPr="007B2ED5">
        <w:rPr>
          <w:rFonts w:cs="Times New Roman"/>
          <w:sz w:val="24"/>
          <w:szCs w:val="24"/>
          <w:lang w:val="en-US"/>
        </w:rPr>
        <w:t>migra</w:t>
      </w:r>
      <w:r w:rsidRPr="007B2ED5">
        <w:rPr>
          <w:rFonts w:cs="Times New Roman"/>
          <w:sz w:val="24"/>
          <w:szCs w:val="24"/>
          <w:lang w:val="en-US"/>
        </w:rPr>
        <w:t>nt status</w:t>
      </w:r>
      <w:r w:rsidR="00BB5F9F" w:rsidRPr="007B2ED5">
        <w:rPr>
          <w:rFonts w:cs="Times New Roman"/>
          <w:sz w:val="24"/>
          <w:szCs w:val="24"/>
          <w:lang w:val="en-US"/>
        </w:rPr>
        <w:t xml:space="preserve"> or the place where they live. Discrimination</w:t>
      </w:r>
      <w:r w:rsidR="006C247C" w:rsidRPr="007B2ED5">
        <w:rPr>
          <w:rFonts w:cs="Times New Roman"/>
          <w:sz w:val="24"/>
          <w:szCs w:val="24"/>
          <w:lang w:val="en-US"/>
        </w:rPr>
        <w:t xml:space="preserve"> </w:t>
      </w:r>
      <w:r w:rsidR="002D4E48" w:rsidRPr="007B2ED5">
        <w:rPr>
          <w:rFonts w:cs="Times New Roman"/>
          <w:sz w:val="24"/>
          <w:szCs w:val="24"/>
          <w:lang w:val="en-US"/>
        </w:rPr>
        <w:t xml:space="preserve">occurs in public institutions </w:t>
      </w:r>
      <w:r w:rsidR="00BB5F9F" w:rsidRPr="007B2ED5">
        <w:rPr>
          <w:rFonts w:cs="Times New Roman"/>
          <w:sz w:val="24"/>
          <w:szCs w:val="24"/>
          <w:lang w:val="en-US"/>
        </w:rPr>
        <w:t xml:space="preserve">such as legal system or education and </w:t>
      </w:r>
      <w:r w:rsidR="002F2741" w:rsidRPr="007B2ED5">
        <w:rPr>
          <w:rFonts w:cs="Times New Roman"/>
          <w:sz w:val="24"/>
          <w:szCs w:val="24"/>
          <w:lang w:val="en-US"/>
        </w:rPr>
        <w:t>health</w:t>
      </w:r>
      <w:r w:rsidR="00BB5F9F" w:rsidRPr="007B2ED5">
        <w:rPr>
          <w:rFonts w:cs="Times New Roman"/>
          <w:sz w:val="24"/>
          <w:szCs w:val="24"/>
          <w:lang w:val="en-US"/>
        </w:rPr>
        <w:t xml:space="preserve"> services, as well as social institutions like househo</w:t>
      </w:r>
      <w:r w:rsidR="0077397C" w:rsidRPr="007B2ED5">
        <w:rPr>
          <w:rFonts w:cs="Times New Roman"/>
          <w:sz w:val="24"/>
          <w:szCs w:val="24"/>
          <w:lang w:val="en-US"/>
        </w:rPr>
        <w:t>lds</w:t>
      </w:r>
      <w:r w:rsidR="00733A8D" w:rsidRPr="007B2ED5">
        <w:rPr>
          <w:rFonts w:cs="Times New Roman"/>
          <w:sz w:val="24"/>
          <w:szCs w:val="24"/>
          <w:lang w:val="en-US"/>
        </w:rPr>
        <w:t>. “</w:t>
      </w:r>
      <w:r w:rsidR="006C247C" w:rsidRPr="007B2ED5">
        <w:rPr>
          <w:rStyle w:val="FootnoteReference"/>
          <w:rFonts w:cs="Times New Roman"/>
          <w:sz w:val="24"/>
          <w:szCs w:val="24"/>
          <w:lang w:val="en-US"/>
        </w:rPr>
        <w:footnoteReference w:id="2"/>
      </w:r>
      <w:r w:rsidR="0009226D" w:rsidRPr="007B2ED5">
        <w:rPr>
          <w:rFonts w:cs="Times New Roman"/>
          <w:sz w:val="24"/>
          <w:szCs w:val="24"/>
          <w:lang w:val="en-US"/>
        </w:rPr>
        <w:t xml:space="preserve"> Social exclusion is present within a development or transition econom</w:t>
      </w:r>
      <w:r w:rsidR="00137DE1" w:rsidRPr="007B2ED5">
        <w:rPr>
          <w:rFonts w:cs="Times New Roman"/>
          <w:sz w:val="24"/>
          <w:szCs w:val="24"/>
          <w:lang w:val="en-US"/>
        </w:rPr>
        <w:t>y</w:t>
      </w:r>
      <w:r w:rsidR="006C247C" w:rsidRPr="007B2ED5">
        <w:rPr>
          <w:rFonts w:cs="Times New Roman"/>
          <w:sz w:val="24"/>
          <w:szCs w:val="24"/>
          <w:lang w:val="en-US"/>
        </w:rPr>
        <w:t xml:space="preserve">, </w:t>
      </w:r>
      <w:r w:rsidR="00137DE1" w:rsidRPr="007B2ED5">
        <w:rPr>
          <w:rFonts w:cs="Times New Roman"/>
          <w:sz w:val="24"/>
          <w:szCs w:val="24"/>
          <w:lang w:val="en-US"/>
        </w:rPr>
        <w:t>which leads to the following:</w:t>
      </w:r>
    </w:p>
    <w:p w:rsidR="006C247C" w:rsidRPr="007B2ED5" w:rsidRDefault="00E71B8C" w:rsidP="00B24356">
      <w:pPr>
        <w:pStyle w:val="ListParagraph"/>
        <w:numPr>
          <w:ilvl w:val="0"/>
          <w:numId w:val="2"/>
        </w:numPr>
        <w:spacing w:line="480" w:lineRule="auto"/>
        <w:rPr>
          <w:rFonts w:cs="Times New Roman"/>
          <w:sz w:val="24"/>
          <w:szCs w:val="24"/>
          <w:lang w:val="en-US"/>
        </w:rPr>
      </w:pPr>
      <w:r w:rsidRPr="007B2ED5">
        <w:rPr>
          <w:rFonts w:cs="Times New Roman"/>
          <w:sz w:val="24"/>
          <w:szCs w:val="24"/>
          <w:lang w:val="en-US"/>
        </w:rPr>
        <w:t>Causes the poverty of particular groups of people, leading to the higher rates of poverty</w:t>
      </w:r>
      <w:r w:rsidR="00120D79" w:rsidRPr="007B2ED5">
        <w:rPr>
          <w:rFonts w:cs="Times New Roman"/>
          <w:sz w:val="24"/>
          <w:szCs w:val="24"/>
          <w:lang w:val="en-US"/>
        </w:rPr>
        <w:t xml:space="preserve"> </w:t>
      </w:r>
      <w:r w:rsidR="00B24356" w:rsidRPr="007B2ED5">
        <w:rPr>
          <w:rFonts w:cs="Times New Roman"/>
          <w:sz w:val="24"/>
          <w:szCs w:val="24"/>
          <w:lang w:val="en-US"/>
        </w:rPr>
        <w:t xml:space="preserve">among the most excluded groups </w:t>
      </w:r>
    </w:p>
    <w:p w:rsidR="006C247C" w:rsidRPr="007B2ED5" w:rsidRDefault="00505C19" w:rsidP="006C247C">
      <w:pPr>
        <w:pStyle w:val="ListParagraph"/>
        <w:numPr>
          <w:ilvl w:val="0"/>
          <w:numId w:val="2"/>
        </w:numPr>
        <w:spacing w:line="480" w:lineRule="auto"/>
        <w:rPr>
          <w:rFonts w:cs="Times New Roman"/>
          <w:sz w:val="24"/>
          <w:szCs w:val="24"/>
          <w:lang w:val="en-US"/>
        </w:rPr>
      </w:pPr>
      <w:r w:rsidRPr="007B2ED5">
        <w:rPr>
          <w:rFonts w:cs="Times New Roman"/>
          <w:sz w:val="24"/>
          <w:szCs w:val="24"/>
          <w:lang w:val="en-US"/>
        </w:rPr>
        <w:t>Reduces the productive capacities and the rate of pov</w:t>
      </w:r>
      <w:r w:rsidR="002D4E48" w:rsidRPr="007B2ED5">
        <w:rPr>
          <w:rFonts w:cs="Times New Roman"/>
          <w:sz w:val="24"/>
          <w:szCs w:val="24"/>
          <w:lang w:val="en-US"/>
        </w:rPr>
        <w:t xml:space="preserve">erty reduction of a society as </w:t>
      </w:r>
      <w:r w:rsidRPr="007B2ED5">
        <w:rPr>
          <w:rFonts w:cs="Times New Roman"/>
          <w:sz w:val="24"/>
          <w:szCs w:val="24"/>
          <w:lang w:val="en-US"/>
        </w:rPr>
        <w:t>a whole</w:t>
      </w:r>
      <w:r w:rsidR="006C247C" w:rsidRPr="007B2ED5">
        <w:rPr>
          <w:rFonts w:cs="Times New Roman"/>
          <w:sz w:val="24"/>
          <w:szCs w:val="24"/>
          <w:lang w:val="en-US"/>
        </w:rPr>
        <w:t xml:space="preserve"> </w:t>
      </w:r>
    </w:p>
    <w:p w:rsidR="006C247C" w:rsidRPr="007B2ED5" w:rsidRDefault="00505C19" w:rsidP="006C247C">
      <w:pPr>
        <w:pStyle w:val="ListParagraph"/>
        <w:numPr>
          <w:ilvl w:val="0"/>
          <w:numId w:val="2"/>
        </w:numPr>
        <w:spacing w:line="480" w:lineRule="auto"/>
        <w:rPr>
          <w:rFonts w:cs="Times New Roman"/>
          <w:sz w:val="24"/>
          <w:szCs w:val="24"/>
          <w:lang w:val="en-US"/>
        </w:rPr>
      </w:pPr>
      <w:r w:rsidRPr="007B2ED5">
        <w:rPr>
          <w:rFonts w:cs="Times New Roman"/>
          <w:sz w:val="24"/>
          <w:szCs w:val="24"/>
          <w:lang w:val="en-US"/>
        </w:rPr>
        <w:t>Makes it harder to achieve the Millennium Development Goals</w:t>
      </w:r>
    </w:p>
    <w:p w:rsidR="006C247C" w:rsidRPr="007B2ED5" w:rsidRDefault="002D57BE" w:rsidP="006C247C">
      <w:pPr>
        <w:pStyle w:val="ListParagraph"/>
        <w:numPr>
          <w:ilvl w:val="0"/>
          <w:numId w:val="2"/>
        </w:numPr>
        <w:spacing w:line="480" w:lineRule="auto"/>
        <w:rPr>
          <w:rFonts w:cs="Times New Roman"/>
          <w:sz w:val="24"/>
          <w:szCs w:val="24"/>
          <w:lang w:val="en-US"/>
        </w:rPr>
      </w:pPr>
      <w:r w:rsidRPr="007B2ED5">
        <w:rPr>
          <w:rFonts w:cs="Times New Roman"/>
          <w:sz w:val="24"/>
          <w:szCs w:val="24"/>
          <w:lang w:val="en-US"/>
        </w:rPr>
        <w:t xml:space="preserve">Leads to conflict and insecurity </w:t>
      </w:r>
    </w:p>
    <w:p w:rsidR="006C247C" w:rsidRPr="007B2ED5" w:rsidRDefault="002F754F" w:rsidP="006C247C">
      <w:pPr>
        <w:spacing w:line="480" w:lineRule="auto"/>
        <w:rPr>
          <w:rFonts w:cs="Times New Roman"/>
          <w:sz w:val="24"/>
          <w:szCs w:val="24"/>
          <w:lang w:val="en-US"/>
        </w:rPr>
      </w:pPr>
      <w:r w:rsidRPr="007B2ED5">
        <w:rPr>
          <w:rFonts w:cs="Times New Roman"/>
          <w:sz w:val="24"/>
          <w:szCs w:val="24"/>
          <w:lang w:val="en-US"/>
        </w:rPr>
        <w:t xml:space="preserve">The European Union conceives of social exclusion as a distinct form of income poverty. Poverty is a distributional income, whereas exclusion is a related process of denying participation, solidarity and access. </w:t>
      </w:r>
      <w:r w:rsidR="006C247C" w:rsidRPr="007B2ED5">
        <w:rPr>
          <w:rFonts w:cs="Times New Roman"/>
          <w:sz w:val="24"/>
          <w:szCs w:val="24"/>
          <w:lang w:val="en-US"/>
        </w:rPr>
        <w:t xml:space="preserve"> </w:t>
      </w:r>
      <w:r w:rsidRPr="007B2ED5">
        <w:rPr>
          <w:rFonts w:cs="Times New Roman"/>
          <w:sz w:val="24"/>
          <w:szCs w:val="24"/>
          <w:lang w:val="en-US"/>
        </w:rPr>
        <w:t>Therefore, for some exclusion is a broader term encompassing poverty, while for the others it is a cause or consequence of poverty</w:t>
      </w:r>
      <w:r w:rsidR="006C247C" w:rsidRPr="007B2ED5">
        <w:rPr>
          <w:rFonts w:cs="Times New Roman"/>
          <w:sz w:val="24"/>
          <w:szCs w:val="24"/>
          <w:lang w:val="en-US"/>
        </w:rPr>
        <w:t>.</w:t>
      </w:r>
      <w:r w:rsidR="003518FC" w:rsidRPr="007B2ED5">
        <w:rPr>
          <w:rFonts w:cs="Times New Roman"/>
          <w:sz w:val="24"/>
          <w:szCs w:val="24"/>
          <w:lang w:val="en-US"/>
        </w:rPr>
        <w:t xml:space="preserve"> </w:t>
      </w:r>
      <w:r w:rsidR="007F2007" w:rsidRPr="007B2ED5">
        <w:rPr>
          <w:rFonts w:cs="Times New Roman"/>
          <w:sz w:val="24"/>
          <w:szCs w:val="24"/>
          <w:lang w:val="en-US"/>
        </w:rPr>
        <w:t>However, it is considered that the causation runs in both directions</w:t>
      </w:r>
      <w:r w:rsidR="006C247C" w:rsidRPr="007B2ED5">
        <w:rPr>
          <w:rFonts w:cs="Times New Roman"/>
          <w:sz w:val="24"/>
          <w:szCs w:val="24"/>
          <w:lang w:val="en-US"/>
        </w:rPr>
        <w:t>.</w:t>
      </w:r>
      <w:r w:rsidR="006C247C" w:rsidRPr="007B2ED5">
        <w:rPr>
          <w:rStyle w:val="FootnoteReference"/>
          <w:rFonts w:cs="Times New Roman"/>
          <w:sz w:val="24"/>
          <w:szCs w:val="24"/>
          <w:lang w:val="en-US"/>
        </w:rPr>
        <w:footnoteReference w:id="3"/>
      </w:r>
      <w:r w:rsidR="006C247C" w:rsidRPr="007B2ED5">
        <w:rPr>
          <w:rFonts w:cs="Times New Roman"/>
          <w:sz w:val="24"/>
          <w:szCs w:val="24"/>
          <w:lang w:val="en-US"/>
        </w:rPr>
        <w:t xml:space="preserve"> </w:t>
      </w:r>
    </w:p>
    <w:p w:rsidR="006C247C" w:rsidRPr="007B2ED5" w:rsidRDefault="002D4E48" w:rsidP="006C247C">
      <w:pPr>
        <w:spacing w:line="480" w:lineRule="auto"/>
        <w:rPr>
          <w:rFonts w:cs="Times New Roman"/>
          <w:sz w:val="24"/>
          <w:szCs w:val="24"/>
          <w:lang w:val="en-US"/>
        </w:rPr>
      </w:pPr>
      <w:r w:rsidRPr="007B2ED5">
        <w:rPr>
          <w:rFonts w:cs="Times New Roman"/>
          <w:sz w:val="24"/>
          <w:szCs w:val="24"/>
          <w:lang w:val="en-US"/>
        </w:rPr>
        <w:t xml:space="preserve">Generally speaking, </w:t>
      </w:r>
      <w:r w:rsidR="00566C01" w:rsidRPr="007B2ED5">
        <w:rPr>
          <w:rFonts w:cs="Times New Roman"/>
          <w:sz w:val="24"/>
          <w:szCs w:val="24"/>
          <w:lang w:val="en-US"/>
        </w:rPr>
        <w:t>social exclusion is multi-dimensional or socio-economic, encompassing collective as well as individual resources</w:t>
      </w:r>
      <w:r w:rsidR="00436353" w:rsidRPr="007B2ED5">
        <w:rPr>
          <w:rFonts w:cs="Times New Roman"/>
          <w:sz w:val="24"/>
          <w:szCs w:val="24"/>
          <w:lang w:val="en-US"/>
        </w:rPr>
        <w:t>, it is a dynamic process along the trajectory between full integration and multiple exclusion, it entails social distance or isolation</w:t>
      </w:r>
      <w:r w:rsidR="006C247C" w:rsidRPr="007B2ED5">
        <w:rPr>
          <w:rFonts w:cs="Times New Roman"/>
          <w:sz w:val="24"/>
          <w:szCs w:val="24"/>
          <w:lang w:val="en-US"/>
        </w:rPr>
        <w:t>,</w:t>
      </w:r>
      <w:r w:rsidR="00436353" w:rsidRPr="007B2ED5">
        <w:rPr>
          <w:rFonts w:cs="Times New Roman"/>
          <w:sz w:val="24"/>
          <w:szCs w:val="24"/>
          <w:lang w:val="en-US"/>
        </w:rPr>
        <w:t xml:space="preserve"> rejection, humiliation, lack of social support network and denial of participation, it is active in a way, in oth</w:t>
      </w:r>
      <w:r w:rsidR="00733A8D" w:rsidRPr="007B2ED5">
        <w:rPr>
          <w:rFonts w:cs="Times New Roman"/>
          <w:sz w:val="24"/>
          <w:szCs w:val="24"/>
          <w:lang w:val="en-US"/>
        </w:rPr>
        <w:t xml:space="preserve">er words there are forces or </w:t>
      </w:r>
      <w:r w:rsidR="00436353" w:rsidRPr="007B2ED5">
        <w:rPr>
          <w:rFonts w:cs="Times New Roman"/>
          <w:sz w:val="24"/>
          <w:szCs w:val="24"/>
          <w:lang w:val="en-US"/>
        </w:rPr>
        <w:t>agent</w:t>
      </w:r>
      <w:r w:rsidR="00733A8D" w:rsidRPr="007B2ED5">
        <w:rPr>
          <w:rFonts w:cs="Times New Roman"/>
          <w:sz w:val="24"/>
          <w:szCs w:val="24"/>
          <w:lang w:val="en-US"/>
        </w:rPr>
        <w:t>s</w:t>
      </w:r>
      <w:r w:rsidR="00436353" w:rsidRPr="007B2ED5">
        <w:rPr>
          <w:rFonts w:cs="Times New Roman"/>
          <w:sz w:val="24"/>
          <w:szCs w:val="24"/>
          <w:lang w:val="en-US"/>
        </w:rPr>
        <w:t xml:space="preserve"> driving the exclusion, and finally it is relative to the context. Disrespect, </w:t>
      </w:r>
      <w:r w:rsidR="00FE13D5" w:rsidRPr="007B2ED5">
        <w:rPr>
          <w:rFonts w:cs="Times New Roman"/>
          <w:sz w:val="24"/>
          <w:szCs w:val="24"/>
          <w:lang w:val="en-US"/>
        </w:rPr>
        <w:t xml:space="preserve">discrimination and degradation are as much affective as monetary poverty and physical need.   </w:t>
      </w:r>
      <w:r w:rsidR="006C247C" w:rsidRPr="007B2ED5">
        <w:rPr>
          <w:rFonts w:cs="Times New Roman"/>
          <w:sz w:val="24"/>
          <w:szCs w:val="24"/>
          <w:lang w:val="en-US"/>
        </w:rPr>
        <w:t xml:space="preserve"> </w:t>
      </w:r>
    </w:p>
    <w:p w:rsidR="006C247C" w:rsidRPr="007B2ED5" w:rsidRDefault="00DC2E64" w:rsidP="006C247C">
      <w:pPr>
        <w:spacing w:line="480" w:lineRule="auto"/>
        <w:rPr>
          <w:rFonts w:cs="Times New Roman"/>
          <w:sz w:val="24"/>
          <w:szCs w:val="24"/>
          <w:lang w:val="en-US"/>
        </w:rPr>
      </w:pPr>
      <w:r w:rsidRPr="007B2ED5">
        <w:rPr>
          <w:rFonts w:cs="Times New Roman"/>
          <w:sz w:val="24"/>
          <w:szCs w:val="24"/>
          <w:lang w:val="en-US"/>
        </w:rPr>
        <w:t xml:space="preserve">Proportions and characteristics of the social exclusions are analyzed in </w:t>
      </w:r>
      <w:r w:rsidR="00FA4BD6" w:rsidRPr="007B2ED5">
        <w:rPr>
          <w:rFonts w:cs="Times New Roman"/>
          <w:sz w:val="24"/>
          <w:szCs w:val="24"/>
          <w:lang w:val="en-US"/>
        </w:rPr>
        <w:t>N</w:t>
      </w:r>
      <w:r w:rsidR="006C247C" w:rsidRPr="007B2ED5">
        <w:rPr>
          <w:rFonts w:cs="Times New Roman"/>
          <w:sz w:val="24"/>
          <w:szCs w:val="24"/>
          <w:lang w:val="en-US"/>
        </w:rPr>
        <w:t>H</w:t>
      </w:r>
      <w:r w:rsidR="00FA4BD6" w:rsidRPr="007B2ED5">
        <w:rPr>
          <w:rFonts w:cs="Times New Roman"/>
          <w:sz w:val="24"/>
          <w:szCs w:val="24"/>
          <w:lang w:val="en-US"/>
        </w:rPr>
        <w:t>D</w:t>
      </w:r>
      <w:r w:rsidR="006C247C" w:rsidRPr="007B2ED5">
        <w:rPr>
          <w:rFonts w:cs="Times New Roman"/>
          <w:sz w:val="24"/>
          <w:szCs w:val="24"/>
          <w:lang w:val="en-US"/>
        </w:rPr>
        <w:t>R 2007</w:t>
      </w:r>
      <w:r w:rsidR="002D4E48" w:rsidRPr="007B2ED5">
        <w:rPr>
          <w:rFonts w:cs="Times New Roman"/>
          <w:sz w:val="24"/>
          <w:szCs w:val="24"/>
          <w:lang w:val="en-US"/>
        </w:rPr>
        <w:t xml:space="preserve"> </w:t>
      </w:r>
      <w:r w:rsidR="006C247C" w:rsidRPr="007B2ED5">
        <w:rPr>
          <w:rStyle w:val="FootnoteReference"/>
          <w:rFonts w:cs="Times New Roman"/>
          <w:sz w:val="24"/>
          <w:szCs w:val="24"/>
          <w:lang w:val="en-US"/>
        </w:rPr>
        <w:footnoteReference w:id="4"/>
      </w:r>
      <w:r w:rsidRPr="007B2ED5">
        <w:rPr>
          <w:rFonts w:cs="Times New Roman"/>
          <w:sz w:val="24"/>
          <w:szCs w:val="24"/>
          <w:lang w:val="en-US"/>
        </w:rPr>
        <w:t xml:space="preserve"> within the following categories</w:t>
      </w:r>
      <w:r w:rsidR="006C247C" w:rsidRPr="007B2ED5">
        <w:rPr>
          <w:rFonts w:cs="Times New Roman"/>
          <w:sz w:val="24"/>
          <w:szCs w:val="24"/>
          <w:lang w:val="en-US"/>
        </w:rPr>
        <w:t>:</w:t>
      </w:r>
    </w:p>
    <w:p w:rsidR="006C247C" w:rsidRPr="007B2ED5" w:rsidRDefault="00006F0E" w:rsidP="006C247C">
      <w:pPr>
        <w:pStyle w:val="ListParagraph"/>
        <w:numPr>
          <w:ilvl w:val="0"/>
          <w:numId w:val="3"/>
        </w:numPr>
        <w:spacing w:line="480" w:lineRule="auto"/>
        <w:rPr>
          <w:rFonts w:cs="Times New Roman"/>
          <w:sz w:val="24"/>
          <w:szCs w:val="24"/>
          <w:lang w:val="en-US"/>
        </w:rPr>
      </w:pPr>
      <w:r w:rsidRPr="007B2ED5">
        <w:rPr>
          <w:rFonts w:cs="Times New Roman"/>
          <w:sz w:val="24"/>
          <w:szCs w:val="24"/>
          <w:lang w:val="en-US"/>
        </w:rPr>
        <w:t>Postwar discrimination and</w:t>
      </w:r>
      <w:r w:rsidR="006C247C" w:rsidRPr="007B2ED5">
        <w:rPr>
          <w:rFonts w:cs="Times New Roman"/>
          <w:sz w:val="24"/>
          <w:szCs w:val="24"/>
          <w:lang w:val="en-US"/>
        </w:rPr>
        <w:t xml:space="preserve"> et</w:t>
      </w:r>
      <w:r w:rsidRPr="007B2ED5">
        <w:rPr>
          <w:rFonts w:cs="Times New Roman"/>
          <w:sz w:val="24"/>
          <w:szCs w:val="24"/>
          <w:lang w:val="en-US"/>
        </w:rPr>
        <w:t>hnical</w:t>
      </w:r>
      <w:r w:rsidR="006C247C" w:rsidRPr="007B2ED5">
        <w:rPr>
          <w:rFonts w:cs="Times New Roman"/>
          <w:sz w:val="24"/>
          <w:szCs w:val="24"/>
          <w:lang w:val="en-US"/>
        </w:rPr>
        <w:t xml:space="preserve"> </w:t>
      </w:r>
      <w:r w:rsidRPr="007B2ED5">
        <w:rPr>
          <w:rFonts w:cs="Times New Roman"/>
          <w:sz w:val="24"/>
          <w:szCs w:val="24"/>
          <w:lang w:val="en-US"/>
        </w:rPr>
        <w:t>separation</w:t>
      </w:r>
    </w:p>
    <w:p w:rsidR="006C247C" w:rsidRPr="007B2ED5" w:rsidRDefault="00AB6A74" w:rsidP="006C247C">
      <w:pPr>
        <w:pStyle w:val="ListParagraph"/>
        <w:numPr>
          <w:ilvl w:val="0"/>
          <w:numId w:val="3"/>
        </w:numPr>
        <w:spacing w:line="480" w:lineRule="auto"/>
        <w:rPr>
          <w:rFonts w:cs="Times New Roman"/>
          <w:sz w:val="24"/>
          <w:szCs w:val="24"/>
          <w:lang w:val="en-US"/>
        </w:rPr>
      </w:pPr>
      <w:r w:rsidRPr="007B2ED5">
        <w:rPr>
          <w:rFonts w:cs="Times New Roman"/>
          <w:sz w:val="24"/>
          <w:szCs w:val="24"/>
          <w:lang w:val="en-US"/>
        </w:rPr>
        <w:t xml:space="preserve">Economic insecurity and </w:t>
      </w:r>
      <w:r w:rsidR="00E30A98" w:rsidRPr="007B2ED5">
        <w:rPr>
          <w:rFonts w:cs="Times New Roman"/>
          <w:sz w:val="24"/>
          <w:szCs w:val="24"/>
          <w:lang w:val="en-US"/>
        </w:rPr>
        <w:t xml:space="preserve">vulnerability </w:t>
      </w:r>
    </w:p>
    <w:p w:rsidR="006C247C" w:rsidRPr="007B2ED5" w:rsidRDefault="00AB6A74" w:rsidP="006C247C">
      <w:pPr>
        <w:pStyle w:val="ListParagraph"/>
        <w:numPr>
          <w:ilvl w:val="0"/>
          <w:numId w:val="3"/>
        </w:numPr>
        <w:spacing w:line="480" w:lineRule="auto"/>
        <w:rPr>
          <w:rFonts w:cs="Times New Roman"/>
          <w:sz w:val="24"/>
          <w:szCs w:val="24"/>
          <w:lang w:val="en-US"/>
        </w:rPr>
      </w:pPr>
      <w:r w:rsidRPr="007B2ED5">
        <w:rPr>
          <w:rFonts w:cs="Times New Roman"/>
          <w:sz w:val="24"/>
          <w:szCs w:val="24"/>
          <w:lang w:val="en-US"/>
        </w:rPr>
        <w:t xml:space="preserve">Education, healthcare, social protection and civil participation </w:t>
      </w:r>
    </w:p>
    <w:p w:rsidR="006C247C" w:rsidRPr="007B2ED5" w:rsidRDefault="00F97744" w:rsidP="006C247C">
      <w:pPr>
        <w:spacing w:line="480" w:lineRule="auto"/>
        <w:rPr>
          <w:rFonts w:cs="Times New Roman"/>
          <w:sz w:val="24"/>
          <w:szCs w:val="24"/>
          <w:lang w:val="en-US"/>
        </w:rPr>
      </w:pPr>
      <w:r w:rsidRPr="007B2ED5">
        <w:rPr>
          <w:rFonts w:cs="Times New Roman"/>
          <w:sz w:val="24"/>
          <w:szCs w:val="24"/>
          <w:lang w:val="en-US"/>
        </w:rPr>
        <w:t xml:space="preserve">Methodology used to produce </w:t>
      </w:r>
      <w:r w:rsidR="00B973A0" w:rsidRPr="007B2ED5">
        <w:rPr>
          <w:rFonts w:cs="Times New Roman"/>
          <w:sz w:val="24"/>
          <w:szCs w:val="24"/>
          <w:lang w:val="en-US"/>
        </w:rPr>
        <w:t>N</w:t>
      </w:r>
      <w:r w:rsidR="00DD0767" w:rsidRPr="007B2ED5">
        <w:rPr>
          <w:rFonts w:cs="Times New Roman"/>
          <w:sz w:val="24"/>
          <w:szCs w:val="24"/>
          <w:lang w:val="en-US"/>
        </w:rPr>
        <w:t>H</w:t>
      </w:r>
      <w:r w:rsidR="00B973A0" w:rsidRPr="007B2ED5">
        <w:rPr>
          <w:rFonts w:cs="Times New Roman"/>
          <w:sz w:val="24"/>
          <w:szCs w:val="24"/>
          <w:lang w:val="en-US"/>
        </w:rPr>
        <w:t>D</w:t>
      </w:r>
      <w:r w:rsidR="00DD0767" w:rsidRPr="007B2ED5">
        <w:rPr>
          <w:rFonts w:cs="Times New Roman"/>
          <w:sz w:val="24"/>
          <w:szCs w:val="24"/>
          <w:lang w:val="en-US"/>
        </w:rPr>
        <w:t xml:space="preserve">R </w:t>
      </w:r>
      <w:r w:rsidR="006C247C" w:rsidRPr="007B2ED5">
        <w:rPr>
          <w:rFonts w:cs="Times New Roman"/>
          <w:sz w:val="24"/>
          <w:szCs w:val="24"/>
          <w:lang w:val="en-US"/>
        </w:rPr>
        <w:t>2007</w:t>
      </w:r>
      <w:r w:rsidRPr="007B2ED5">
        <w:rPr>
          <w:rFonts w:cs="Times New Roman"/>
          <w:sz w:val="24"/>
          <w:szCs w:val="24"/>
          <w:lang w:val="en-US"/>
        </w:rPr>
        <w:t xml:space="preserve"> was based on the calculation of the three indicators of social exclusion</w:t>
      </w:r>
      <w:r w:rsidR="006C247C" w:rsidRPr="007B2ED5">
        <w:rPr>
          <w:rFonts w:cs="Times New Roman"/>
          <w:sz w:val="24"/>
          <w:szCs w:val="24"/>
          <w:lang w:val="en-US"/>
        </w:rPr>
        <w:t>:</w:t>
      </w:r>
    </w:p>
    <w:p w:rsidR="006C247C" w:rsidRPr="007B2ED5" w:rsidRDefault="00E30A98" w:rsidP="006C247C">
      <w:pPr>
        <w:pStyle w:val="ListParagraph"/>
        <w:numPr>
          <w:ilvl w:val="0"/>
          <w:numId w:val="6"/>
        </w:numPr>
        <w:spacing w:line="480" w:lineRule="auto"/>
        <w:rPr>
          <w:rFonts w:cs="Times New Roman"/>
          <w:sz w:val="24"/>
          <w:szCs w:val="24"/>
          <w:lang w:val="en-US"/>
        </w:rPr>
      </w:pPr>
      <w:r w:rsidRPr="007B2ED5">
        <w:rPr>
          <w:rFonts w:cs="Times New Roman"/>
          <w:sz w:val="24"/>
          <w:szCs w:val="24"/>
          <w:lang w:val="en-US"/>
        </w:rPr>
        <w:t xml:space="preserve">The </w:t>
      </w:r>
      <w:r w:rsidR="00AB2281" w:rsidRPr="007B2ED5">
        <w:rPr>
          <w:rFonts w:cs="Times New Roman"/>
          <w:sz w:val="24"/>
          <w:szCs w:val="24"/>
          <w:lang w:val="en-US"/>
        </w:rPr>
        <w:t>G</w:t>
      </w:r>
      <w:r w:rsidRPr="007B2ED5">
        <w:rPr>
          <w:rFonts w:cs="Times New Roman"/>
          <w:sz w:val="24"/>
          <w:szCs w:val="24"/>
          <w:lang w:val="en-US"/>
        </w:rPr>
        <w:t xml:space="preserve">eneral </w:t>
      </w:r>
      <w:r w:rsidR="00AB2281" w:rsidRPr="007B2ED5">
        <w:rPr>
          <w:rFonts w:cs="Times New Roman"/>
          <w:sz w:val="24"/>
          <w:szCs w:val="24"/>
          <w:lang w:val="en-US"/>
        </w:rPr>
        <w:t>S</w:t>
      </w:r>
      <w:r w:rsidRPr="007B2ED5">
        <w:rPr>
          <w:rFonts w:cs="Times New Roman"/>
          <w:sz w:val="24"/>
          <w:szCs w:val="24"/>
          <w:lang w:val="en-US"/>
        </w:rPr>
        <w:t xml:space="preserve">ocial </w:t>
      </w:r>
      <w:r w:rsidR="00AB2281" w:rsidRPr="007B2ED5">
        <w:rPr>
          <w:rFonts w:cs="Times New Roman"/>
          <w:sz w:val="24"/>
          <w:szCs w:val="24"/>
          <w:lang w:val="en-US"/>
        </w:rPr>
        <w:t>E</w:t>
      </w:r>
      <w:r w:rsidRPr="007B2ED5">
        <w:rPr>
          <w:rFonts w:cs="Times New Roman"/>
          <w:sz w:val="24"/>
          <w:szCs w:val="24"/>
          <w:lang w:val="en-US"/>
        </w:rPr>
        <w:t xml:space="preserve">xclusion </w:t>
      </w:r>
      <w:r w:rsidR="00AB2281" w:rsidRPr="007B2ED5">
        <w:rPr>
          <w:rFonts w:cs="Times New Roman"/>
          <w:sz w:val="24"/>
          <w:szCs w:val="24"/>
          <w:lang w:val="en-US"/>
        </w:rPr>
        <w:t>I</w:t>
      </w:r>
      <w:r w:rsidRPr="007B2ED5">
        <w:rPr>
          <w:rFonts w:cs="Times New Roman"/>
          <w:sz w:val="24"/>
          <w:szCs w:val="24"/>
          <w:lang w:val="en-US"/>
        </w:rPr>
        <w:t xml:space="preserve">ndex </w:t>
      </w:r>
      <w:r w:rsidR="006C247C" w:rsidRPr="007B2ED5">
        <w:rPr>
          <w:rFonts w:cs="Times New Roman"/>
          <w:sz w:val="24"/>
          <w:szCs w:val="24"/>
          <w:lang w:val="en-US"/>
        </w:rPr>
        <w:t>(HSE</w:t>
      </w:r>
      <w:r w:rsidR="00B77820" w:rsidRPr="007B2ED5">
        <w:rPr>
          <w:rFonts w:cs="Times New Roman"/>
          <w:sz w:val="24"/>
          <w:szCs w:val="24"/>
          <w:lang w:val="en-US"/>
        </w:rPr>
        <w:t>I) is based on seven main indicators reflecting living standards, health, education, participation in the society</w:t>
      </w:r>
      <w:r w:rsidR="006C247C" w:rsidRPr="007B2ED5">
        <w:rPr>
          <w:rFonts w:cs="Times New Roman"/>
          <w:sz w:val="24"/>
          <w:szCs w:val="24"/>
          <w:lang w:val="en-US"/>
        </w:rPr>
        <w:t xml:space="preserve"> </w:t>
      </w:r>
      <w:r w:rsidR="00B77820" w:rsidRPr="007B2ED5">
        <w:rPr>
          <w:rFonts w:cs="Times New Roman"/>
          <w:sz w:val="24"/>
          <w:szCs w:val="24"/>
          <w:lang w:val="en-US"/>
        </w:rPr>
        <w:t xml:space="preserve">and access to services. </w:t>
      </w:r>
      <w:r w:rsidR="00190FC2" w:rsidRPr="007B2ED5">
        <w:rPr>
          <w:rFonts w:cs="Times New Roman"/>
          <w:sz w:val="24"/>
          <w:szCs w:val="24"/>
          <w:lang w:val="en-US"/>
        </w:rPr>
        <w:t>This index shows tha</w:t>
      </w:r>
      <w:r w:rsidR="00886883" w:rsidRPr="007B2ED5">
        <w:rPr>
          <w:rFonts w:cs="Times New Roman"/>
          <w:sz w:val="24"/>
          <w:szCs w:val="24"/>
          <w:lang w:val="en-US"/>
        </w:rPr>
        <w:t xml:space="preserve">t </w:t>
      </w:r>
      <w:r w:rsidR="006C247C" w:rsidRPr="007B2ED5">
        <w:rPr>
          <w:rFonts w:cs="Times New Roman"/>
          <w:sz w:val="24"/>
          <w:szCs w:val="24"/>
          <w:lang w:val="en-US"/>
        </w:rPr>
        <w:t>50</w:t>
      </w:r>
      <w:r w:rsidR="00B60B9C" w:rsidRPr="007B2ED5">
        <w:rPr>
          <w:rFonts w:cs="Times New Roman"/>
          <w:sz w:val="24"/>
          <w:szCs w:val="24"/>
          <w:lang w:val="en-US"/>
        </w:rPr>
        <w:t>, 32</w:t>
      </w:r>
      <w:r w:rsidR="006C247C" w:rsidRPr="007B2ED5">
        <w:rPr>
          <w:rFonts w:cs="Times New Roman"/>
          <w:sz w:val="24"/>
          <w:szCs w:val="24"/>
          <w:lang w:val="en-US"/>
        </w:rPr>
        <w:t xml:space="preserve">% </w:t>
      </w:r>
      <w:r w:rsidR="00886883" w:rsidRPr="007B2ED5">
        <w:rPr>
          <w:rFonts w:cs="Times New Roman"/>
          <w:sz w:val="24"/>
          <w:szCs w:val="24"/>
          <w:lang w:val="en-US"/>
        </w:rPr>
        <w:t xml:space="preserve">of the population in </w:t>
      </w:r>
      <w:proofErr w:type="spellStart"/>
      <w:r w:rsidR="00886883" w:rsidRPr="007B2ED5">
        <w:rPr>
          <w:rFonts w:cs="Times New Roman"/>
          <w:sz w:val="24"/>
          <w:szCs w:val="24"/>
          <w:lang w:val="en-US"/>
        </w:rPr>
        <w:t>BiH</w:t>
      </w:r>
      <w:proofErr w:type="spellEnd"/>
      <w:r w:rsidR="00886883" w:rsidRPr="007B2ED5">
        <w:rPr>
          <w:rFonts w:cs="Times New Roman"/>
          <w:sz w:val="24"/>
          <w:szCs w:val="24"/>
          <w:lang w:val="en-US"/>
        </w:rPr>
        <w:t xml:space="preserve"> </w:t>
      </w:r>
      <w:r w:rsidR="00DD0767" w:rsidRPr="007B2ED5">
        <w:rPr>
          <w:rFonts w:cs="Times New Roman"/>
          <w:sz w:val="24"/>
          <w:szCs w:val="24"/>
          <w:lang w:val="en-US"/>
        </w:rPr>
        <w:t>is socially excluded in at least o</w:t>
      </w:r>
      <w:r w:rsidR="00886883" w:rsidRPr="007B2ED5">
        <w:rPr>
          <w:rFonts w:cs="Times New Roman"/>
          <w:sz w:val="24"/>
          <w:szCs w:val="24"/>
          <w:lang w:val="en-US"/>
        </w:rPr>
        <w:t>ne of these forms</w:t>
      </w:r>
      <w:r w:rsidR="006C247C" w:rsidRPr="007B2ED5">
        <w:rPr>
          <w:rFonts w:cs="Times New Roman"/>
          <w:sz w:val="24"/>
          <w:szCs w:val="24"/>
          <w:lang w:val="en-US"/>
        </w:rPr>
        <w:t>.</w:t>
      </w:r>
    </w:p>
    <w:p w:rsidR="006C247C" w:rsidRPr="007B2ED5" w:rsidRDefault="00AB2281" w:rsidP="00E336AA">
      <w:pPr>
        <w:pStyle w:val="ListParagraph"/>
        <w:numPr>
          <w:ilvl w:val="0"/>
          <w:numId w:val="6"/>
        </w:numPr>
        <w:spacing w:line="480" w:lineRule="auto"/>
        <w:rPr>
          <w:rFonts w:cs="Times New Roman"/>
          <w:sz w:val="24"/>
          <w:szCs w:val="24"/>
          <w:lang w:val="en-US"/>
        </w:rPr>
      </w:pPr>
      <w:r w:rsidRPr="007B2ED5">
        <w:rPr>
          <w:rFonts w:cs="Times New Roman"/>
          <w:sz w:val="24"/>
          <w:szCs w:val="24"/>
          <w:lang w:val="en-US"/>
        </w:rPr>
        <w:t xml:space="preserve">The Extreme Social Exclusion Index </w:t>
      </w:r>
      <w:r w:rsidR="006C247C" w:rsidRPr="007B2ED5">
        <w:rPr>
          <w:rFonts w:cs="Times New Roman"/>
          <w:sz w:val="24"/>
          <w:szCs w:val="24"/>
          <w:lang w:val="en-US"/>
        </w:rPr>
        <w:t xml:space="preserve">(HSEI-1) </w:t>
      </w:r>
      <w:r w:rsidRPr="007B2ED5">
        <w:rPr>
          <w:rFonts w:cs="Times New Roman"/>
          <w:sz w:val="24"/>
          <w:szCs w:val="24"/>
          <w:lang w:val="en-US"/>
        </w:rPr>
        <w:t>is a stronger form of HSEI</w:t>
      </w:r>
      <w:r w:rsidR="006C247C" w:rsidRPr="007B2ED5">
        <w:rPr>
          <w:rFonts w:cs="Times New Roman"/>
          <w:sz w:val="24"/>
          <w:szCs w:val="24"/>
          <w:lang w:val="en-US"/>
        </w:rPr>
        <w:t xml:space="preserve"> </w:t>
      </w:r>
      <w:r w:rsidRPr="007B2ED5">
        <w:rPr>
          <w:rFonts w:cs="Times New Roman"/>
          <w:sz w:val="24"/>
          <w:szCs w:val="24"/>
          <w:lang w:val="en-US"/>
        </w:rPr>
        <w:t xml:space="preserve">and it is estimated at </w:t>
      </w:r>
      <w:r w:rsidR="006C247C" w:rsidRPr="007B2ED5">
        <w:rPr>
          <w:rFonts w:cs="Times New Roman"/>
          <w:sz w:val="24"/>
          <w:szCs w:val="24"/>
          <w:lang w:val="en-US"/>
        </w:rPr>
        <w:t>21.85%,</w:t>
      </w:r>
      <w:r w:rsidR="00E336AA" w:rsidRPr="007B2ED5">
        <w:rPr>
          <w:rFonts w:cs="Times New Roman"/>
          <w:sz w:val="24"/>
          <w:szCs w:val="24"/>
          <w:lang w:val="en-US"/>
        </w:rPr>
        <w:t xml:space="preserve"> meaning that about </w:t>
      </w:r>
      <w:r w:rsidR="006C247C" w:rsidRPr="007B2ED5">
        <w:rPr>
          <w:rFonts w:cs="Times New Roman"/>
          <w:sz w:val="24"/>
          <w:szCs w:val="24"/>
          <w:lang w:val="en-US"/>
        </w:rPr>
        <w:t xml:space="preserve">22% </w:t>
      </w:r>
      <w:r w:rsidR="00E336AA" w:rsidRPr="007B2ED5">
        <w:rPr>
          <w:rFonts w:cs="Times New Roman"/>
          <w:sz w:val="24"/>
          <w:szCs w:val="24"/>
          <w:lang w:val="en-US"/>
        </w:rPr>
        <w:t xml:space="preserve">of the </w:t>
      </w:r>
      <w:proofErr w:type="spellStart"/>
      <w:r w:rsidR="006C247C" w:rsidRPr="007B2ED5">
        <w:rPr>
          <w:rFonts w:cs="Times New Roman"/>
          <w:sz w:val="24"/>
          <w:szCs w:val="24"/>
          <w:lang w:val="en-US"/>
        </w:rPr>
        <w:t>BiH</w:t>
      </w:r>
      <w:proofErr w:type="spellEnd"/>
      <w:r w:rsidR="00E336AA" w:rsidRPr="007B2ED5">
        <w:rPr>
          <w:rFonts w:cs="Times New Roman"/>
          <w:sz w:val="24"/>
          <w:szCs w:val="24"/>
          <w:lang w:val="en-US"/>
        </w:rPr>
        <w:t xml:space="preserve"> population is excluded from the basic processes and needs.</w:t>
      </w:r>
      <w:r w:rsidR="006C247C" w:rsidRPr="007B2ED5">
        <w:rPr>
          <w:rFonts w:cs="Times New Roman"/>
          <w:sz w:val="24"/>
          <w:szCs w:val="24"/>
          <w:lang w:val="en-US"/>
        </w:rPr>
        <w:t xml:space="preserve"> </w:t>
      </w:r>
    </w:p>
    <w:p w:rsidR="006C247C" w:rsidRPr="007B2ED5" w:rsidRDefault="00486120" w:rsidP="006C247C">
      <w:pPr>
        <w:pStyle w:val="ListParagraph"/>
        <w:numPr>
          <w:ilvl w:val="0"/>
          <w:numId w:val="6"/>
        </w:numPr>
        <w:spacing w:line="480" w:lineRule="auto"/>
        <w:rPr>
          <w:rFonts w:cs="Times New Roman"/>
          <w:sz w:val="24"/>
          <w:szCs w:val="24"/>
          <w:lang w:val="en-US"/>
        </w:rPr>
      </w:pPr>
      <w:r w:rsidRPr="007B2ED5">
        <w:rPr>
          <w:rFonts w:cs="Times New Roman"/>
          <w:sz w:val="24"/>
          <w:szCs w:val="24"/>
          <w:lang w:val="en-US"/>
        </w:rPr>
        <w:t xml:space="preserve">The Long-term Social Exclusion Index </w:t>
      </w:r>
      <w:r w:rsidR="006C247C" w:rsidRPr="007B2ED5">
        <w:rPr>
          <w:rFonts w:cs="Times New Roman"/>
          <w:sz w:val="24"/>
          <w:szCs w:val="24"/>
          <w:lang w:val="en-US"/>
        </w:rPr>
        <w:t>(HSEI-2)</w:t>
      </w:r>
      <w:r w:rsidRPr="007B2ED5">
        <w:rPr>
          <w:rFonts w:cs="Times New Roman"/>
          <w:sz w:val="24"/>
          <w:szCs w:val="24"/>
          <w:lang w:val="en-US"/>
        </w:rPr>
        <w:t xml:space="preserve"> differs from the others in that it measures the sector of the population which has limited choices for improving their situation</w:t>
      </w:r>
      <w:r w:rsidR="006C247C" w:rsidRPr="007B2ED5">
        <w:rPr>
          <w:rFonts w:cs="Times New Roman"/>
          <w:sz w:val="24"/>
          <w:szCs w:val="24"/>
          <w:lang w:val="en-US"/>
        </w:rPr>
        <w:t>,</w:t>
      </w:r>
      <w:r w:rsidRPr="007B2ED5">
        <w:rPr>
          <w:rFonts w:cs="Times New Roman"/>
          <w:sz w:val="24"/>
          <w:szCs w:val="24"/>
          <w:lang w:val="en-US"/>
        </w:rPr>
        <w:t xml:space="preserve"> thus being at risk of long-term exclusion. This Index shows that</w:t>
      </w:r>
      <w:r w:rsidR="00007537" w:rsidRPr="007B2ED5">
        <w:rPr>
          <w:rFonts w:cs="Times New Roman"/>
          <w:sz w:val="24"/>
          <w:szCs w:val="24"/>
          <w:lang w:val="en-US"/>
        </w:rPr>
        <w:t xml:space="preserve"> </w:t>
      </w:r>
      <w:r w:rsidR="006C247C" w:rsidRPr="007B2ED5">
        <w:rPr>
          <w:rFonts w:cs="Times New Roman"/>
          <w:sz w:val="24"/>
          <w:szCs w:val="24"/>
          <w:lang w:val="en-US"/>
        </w:rPr>
        <w:t>47%</w:t>
      </w:r>
      <w:r w:rsidR="00007537" w:rsidRPr="007B2ED5">
        <w:rPr>
          <w:rFonts w:cs="Times New Roman"/>
          <w:sz w:val="24"/>
          <w:szCs w:val="24"/>
          <w:lang w:val="en-US"/>
        </w:rPr>
        <w:t xml:space="preserve"> of the </w:t>
      </w:r>
      <w:proofErr w:type="spellStart"/>
      <w:r w:rsidR="00007537" w:rsidRPr="007B2ED5">
        <w:rPr>
          <w:rFonts w:cs="Times New Roman"/>
          <w:sz w:val="24"/>
          <w:szCs w:val="24"/>
          <w:lang w:val="en-US"/>
        </w:rPr>
        <w:t>BiH</w:t>
      </w:r>
      <w:proofErr w:type="spellEnd"/>
      <w:r w:rsidR="006C247C" w:rsidRPr="007B2ED5">
        <w:rPr>
          <w:rFonts w:cs="Times New Roman"/>
          <w:sz w:val="24"/>
          <w:szCs w:val="24"/>
          <w:lang w:val="en-US"/>
        </w:rPr>
        <w:t xml:space="preserve"> </w:t>
      </w:r>
      <w:r w:rsidR="00007537" w:rsidRPr="007B2ED5">
        <w:rPr>
          <w:rFonts w:cs="Times New Roman"/>
          <w:sz w:val="24"/>
          <w:szCs w:val="24"/>
          <w:lang w:val="en-US"/>
        </w:rPr>
        <w:t xml:space="preserve">population is at risk of long-term social exclusion. </w:t>
      </w:r>
    </w:p>
    <w:p w:rsidR="00B77F46" w:rsidRPr="00922F02" w:rsidRDefault="00B77F46" w:rsidP="00B77F46">
      <w:pPr>
        <w:pStyle w:val="ListParagraph"/>
        <w:spacing w:line="480" w:lineRule="auto"/>
        <w:rPr>
          <w:rFonts w:cs="Times New Roman"/>
          <w:sz w:val="28"/>
          <w:szCs w:val="28"/>
          <w:lang w:val="en-US"/>
        </w:rPr>
      </w:pPr>
    </w:p>
    <w:p w:rsidR="006C247C" w:rsidRPr="00922F02" w:rsidRDefault="00C95449" w:rsidP="006C247C">
      <w:pPr>
        <w:pStyle w:val="ListParagraph"/>
        <w:numPr>
          <w:ilvl w:val="0"/>
          <w:numId w:val="12"/>
        </w:numPr>
        <w:spacing w:line="480" w:lineRule="auto"/>
        <w:rPr>
          <w:rFonts w:cs="Times New Roman"/>
          <w:b/>
          <w:color w:val="365F91" w:themeColor="accent1" w:themeShade="BF"/>
          <w:sz w:val="28"/>
          <w:szCs w:val="28"/>
          <w:lang w:val="en-US"/>
        </w:rPr>
      </w:pPr>
      <w:r w:rsidRPr="00922F02">
        <w:rPr>
          <w:rFonts w:cs="Times New Roman"/>
          <w:b/>
          <w:color w:val="365F91" w:themeColor="accent1" w:themeShade="BF"/>
          <w:sz w:val="28"/>
          <w:szCs w:val="28"/>
          <w:lang w:val="en-US"/>
        </w:rPr>
        <w:t>Role and Potentials of the Non-Governmental S</w:t>
      </w:r>
      <w:r w:rsidR="008A6285" w:rsidRPr="00922F02">
        <w:rPr>
          <w:rFonts w:cs="Times New Roman"/>
          <w:b/>
          <w:color w:val="365F91" w:themeColor="accent1" w:themeShade="BF"/>
          <w:sz w:val="28"/>
          <w:szCs w:val="28"/>
          <w:lang w:val="en-US"/>
        </w:rPr>
        <w:t xml:space="preserve">ector in Bosnia and Herzegovina </w:t>
      </w:r>
    </w:p>
    <w:p w:rsidR="006C247C" w:rsidRPr="007B2ED5" w:rsidRDefault="00172A80" w:rsidP="006C247C">
      <w:pPr>
        <w:spacing w:line="480" w:lineRule="auto"/>
        <w:rPr>
          <w:rFonts w:cs="Times New Roman"/>
          <w:sz w:val="24"/>
          <w:szCs w:val="24"/>
          <w:lang w:val="en-US"/>
        </w:rPr>
      </w:pPr>
      <w:r w:rsidRPr="007B2ED5">
        <w:rPr>
          <w:rFonts w:cs="Times New Roman"/>
          <w:sz w:val="24"/>
          <w:szCs w:val="24"/>
          <w:lang w:val="en-US"/>
        </w:rPr>
        <w:t>In the last decade greater attention started being paid to the problem of social exclusion within the EU social policies. The starting point was the very introduction of the</w:t>
      </w:r>
      <w:r w:rsidR="00B973A0" w:rsidRPr="007B2ED5">
        <w:rPr>
          <w:rFonts w:cs="Times New Roman"/>
          <w:sz w:val="24"/>
          <w:szCs w:val="24"/>
          <w:lang w:val="en-US"/>
        </w:rPr>
        <w:t xml:space="preserve"> term</w:t>
      </w:r>
      <w:proofErr w:type="gramStart"/>
      <w:r w:rsidR="00A61761" w:rsidRPr="007B2ED5">
        <w:rPr>
          <w:rFonts w:cs="Times New Roman"/>
          <w:sz w:val="24"/>
          <w:szCs w:val="24"/>
          <w:lang w:val="en-US"/>
        </w:rPr>
        <w:t>“</w:t>
      </w:r>
      <w:r w:rsidR="00B973A0" w:rsidRPr="007B2ED5">
        <w:rPr>
          <w:rFonts w:cs="Times New Roman"/>
          <w:sz w:val="24"/>
          <w:szCs w:val="24"/>
          <w:lang w:val="en-US"/>
        </w:rPr>
        <w:t xml:space="preserve"> </w:t>
      </w:r>
      <w:r w:rsidR="00A406EA" w:rsidRPr="007B2ED5">
        <w:rPr>
          <w:rFonts w:cs="Times New Roman"/>
          <w:sz w:val="24"/>
          <w:szCs w:val="24"/>
          <w:lang w:val="en-US"/>
        </w:rPr>
        <w:t>social</w:t>
      </w:r>
      <w:proofErr w:type="gramEnd"/>
      <w:r w:rsidR="00A406EA" w:rsidRPr="007B2ED5">
        <w:rPr>
          <w:rFonts w:cs="Times New Roman"/>
          <w:sz w:val="24"/>
          <w:szCs w:val="24"/>
          <w:lang w:val="en-US"/>
        </w:rPr>
        <w:t xml:space="preserve"> exclusion” in the preamble of the European social charter </w:t>
      </w:r>
      <w:r w:rsidR="006C247C" w:rsidRPr="007B2ED5">
        <w:rPr>
          <w:rFonts w:cs="Times New Roman"/>
          <w:sz w:val="24"/>
          <w:szCs w:val="24"/>
          <w:lang w:val="en-US"/>
        </w:rPr>
        <w:t>(1989.)</w:t>
      </w:r>
      <w:r w:rsidR="00A61761" w:rsidRPr="007B2ED5">
        <w:rPr>
          <w:rFonts w:cs="Times New Roman"/>
          <w:sz w:val="24"/>
          <w:szCs w:val="24"/>
          <w:lang w:val="en-US"/>
        </w:rPr>
        <w:t xml:space="preserve"> </w:t>
      </w:r>
      <w:r w:rsidR="00A406EA" w:rsidRPr="007B2ED5">
        <w:rPr>
          <w:rFonts w:cs="Times New Roman"/>
          <w:sz w:val="24"/>
          <w:szCs w:val="24"/>
          <w:lang w:val="en-US"/>
        </w:rPr>
        <w:t xml:space="preserve">and its changes and </w:t>
      </w:r>
      <w:r w:rsidR="00A61761" w:rsidRPr="007B2ED5">
        <w:rPr>
          <w:rFonts w:cs="Times New Roman"/>
          <w:sz w:val="24"/>
          <w:szCs w:val="24"/>
          <w:lang w:val="en-US"/>
        </w:rPr>
        <w:t>amendments, when a new right –“</w:t>
      </w:r>
      <w:r w:rsidR="00A406EA" w:rsidRPr="007B2ED5">
        <w:rPr>
          <w:rFonts w:cs="Times New Roman"/>
          <w:sz w:val="24"/>
          <w:szCs w:val="24"/>
          <w:lang w:val="en-US"/>
        </w:rPr>
        <w:t xml:space="preserve">the right to the protection of poverty and social exclusion” was added to the Charter.   </w:t>
      </w:r>
    </w:p>
    <w:p w:rsidR="006C247C" w:rsidRPr="007B2ED5" w:rsidRDefault="00C31E24" w:rsidP="006C247C">
      <w:pPr>
        <w:spacing w:line="480" w:lineRule="auto"/>
        <w:rPr>
          <w:rFonts w:cs="Times New Roman"/>
          <w:sz w:val="24"/>
          <w:szCs w:val="24"/>
          <w:lang w:val="en-US"/>
        </w:rPr>
      </w:pPr>
      <w:r w:rsidRPr="007B2ED5">
        <w:rPr>
          <w:rFonts w:cs="Times New Roman"/>
          <w:sz w:val="24"/>
          <w:szCs w:val="24"/>
          <w:lang w:val="en-US"/>
        </w:rPr>
        <w:t xml:space="preserve">Taking into consideration proportions of the </w:t>
      </w:r>
      <w:r w:rsidR="006C247C" w:rsidRPr="007B2ED5">
        <w:rPr>
          <w:rFonts w:cs="Times New Roman"/>
          <w:sz w:val="24"/>
          <w:szCs w:val="24"/>
          <w:lang w:val="en-US"/>
        </w:rPr>
        <w:t>„</w:t>
      </w:r>
      <w:r w:rsidRPr="007B2ED5">
        <w:rPr>
          <w:rFonts w:cs="Times New Roman"/>
          <w:sz w:val="24"/>
          <w:szCs w:val="24"/>
          <w:lang w:val="en-US"/>
        </w:rPr>
        <w:t>exclusion</w:t>
      </w:r>
      <w:proofErr w:type="gramStart"/>
      <w:r w:rsidR="00B60B9C" w:rsidRPr="007B2ED5">
        <w:rPr>
          <w:rFonts w:cs="Times New Roman"/>
          <w:sz w:val="24"/>
          <w:szCs w:val="24"/>
          <w:lang w:val="en-US"/>
        </w:rPr>
        <w:t>“</w:t>
      </w:r>
      <w:r w:rsidR="00A61761" w:rsidRPr="007B2ED5">
        <w:rPr>
          <w:rFonts w:cs="Times New Roman"/>
          <w:sz w:val="24"/>
          <w:szCs w:val="24"/>
          <w:lang w:val="en-US"/>
        </w:rPr>
        <w:t xml:space="preserve"> </w:t>
      </w:r>
      <w:r w:rsidR="00B60B9C" w:rsidRPr="007B2ED5">
        <w:rPr>
          <w:rFonts w:cs="Times New Roman"/>
          <w:sz w:val="24"/>
          <w:szCs w:val="24"/>
          <w:lang w:val="en-US"/>
        </w:rPr>
        <w:t>of</w:t>
      </w:r>
      <w:proofErr w:type="gramEnd"/>
      <w:r w:rsidRPr="007B2ED5">
        <w:rPr>
          <w:rFonts w:cs="Times New Roman"/>
          <w:sz w:val="24"/>
          <w:szCs w:val="24"/>
          <w:lang w:val="en-US"/>
        </w:rPr>
        <w:t xml:space="preserve"> the individuals and </w:t>
      </w:r>
      <w:r w:rsidR="00B60B9C" w:rsidRPr="007B2ED5">
        <w:rPr>
          <w:rFonts w:cs="Times New Roman"/>
          <w:sz w:val="24"/>
          <w:szCs w:val="24"/>
          <w:lang w:val="en-US"/>
        </w:rPr>
        <w:t>groups</w:t>
      </w:r>
      <w:r w:rsidRPr="007B2ED5">
        <w:rPr>
          <w:rFonts w:cs="Times New Roman"/>
          <w:sz w:val="24"/>
          <w:szCs w:val="24"/>
          <w:lang w:val="en-US"/>
        </w:rPr>
        <w:t xml:space="preserve"> </w:t>
      </w:r>
      <w:proofErr w:type="spellStart"/>
      <w:r w:rsidRPr="007B2ED5">
        <w:rPr>
          <w:rFonts w:cs="Times New Roman"/>
          <w:sz w:val="24"/>
          <w:szCs w:val="24"/>
          <w:lang w:val="en-US"/>
        </w:rPr>
        <w:t>BiH</w:t>
      </w:r>
      <w:proofErr w:type="spellEnd"/>
      <w:r w:rsidRPr="007B2ED5">
        <w:rPr>
          <w:rFonts w:cs="Times New Roman"/>
          <w:sz w:val="24"/>
          <w:szCs w:val="24"/>
          <w:lang w:val="en-US"/>
        </w:rPr>
        <w:t xml:space="preserve"> is facing a great challenge how to approach improvement of the situation of the great majority of the population which is in the state of poverty and social exclusion</w:t>
      </w:r>
      <w:r w:rsidR="00004DF6" w:rsidRPr="007B2ED5">
        <w:rPr>
          <w:rFonts w:cs="Times New Roman"/>
          <w:sz w:val="24"/>
          <w:szCs w:val="24"/>
          <w:lang w:val="en-US"/>
        </w:rPr>
        <w:t xml:space="preserve"> </w:t>
      </w:r>
      <w:r w:rsidR="006C247C" w:rsidRPr="007B2ED5">
        <w:rPr>
          <w:rFonts w:cs="Times New Roman"/>
          <w:sz w:val="24"/>
          <w:szCs w:val="24"/>
          <w:lang w:val="en-US"/>
        </w:rPr>
        <w:t>(</w:t>
      </w:r>
      <w:r w:rsidR="00004DF6" w:rsidRPr="007B2ED5">
        <w:rPr>
          <w:rFonts w:cs="Times New Roman"/>
          <w:sz w:val="24"/>
          <w:szCs w:val="24"/>
          <w:lang w:val="en-US"/>
        </w:rPr>
        <w:t xml:space="preserve">about </w:t>
      </w:r>
      <w:r w:rsidR="006C247C" w:rsidRPr="007B2ED5">
        <w:rPr>
          <w:rFonts w:cs="Times New Roman"/>
          <w:sz w:val="24"/>
          <w:szCs w:val="24"/>
          <w:lang w:val="en-US"/>
        </w:rPr>
        <w:t>50%</w:t>
      </w:r>
      <w:r w:rsidR="00004DF6" w:rsidRPr="007B2ED5">
        <w:rPr>
          <w:rFonts w:cs="Times New Roman"/>
          <w:sz w:val="24"/>
          <w:szCs w:val="24"/>
          <w:lang w:val="en-US"/>
        </w:rPr>
        <w:t xml:space="preserve"> of the </w:t>
      </w:r>
      <w:proofErr w:type="spellStart"/>
      <w:r w:rsidR="00004DF6" w:rsidRPr="007B2ED5">
        <w:rPr>
          <w:rFonts w:cs="Times New Roman"/>
          <w:sz w:val="24"/>
          <w:szCs w:val="24"/>
          <w:lang w:val="en-US"/>
        </w:rPr>
        <w:t>BiH</w:t>
      </w:r>
      <w:proofErr w:type="spellEnd"/>
      <w:r w:rsidR="00004DF6" w:rsidRPr="007B2ED5">
        <w:rPr>
          <w:rFonts w:cs="Times New Roman"/>
          <w:sz w:val="24"/>
          <w:szCs w:val="24"/>
          <w:lang w:val="en-US"/>
        </w:rPr>
        <w:t xml:space="preserve"> population is excluded in one way). Especially within the context of European integration </w:t>
      </w:r>
      <w:proofErr w:type="spellStart"/>
      <w:r w:rsidR="00004DF6" w:rsidRPr="007B2ED5">
        <w:rPr>
          <w:rFonts w:cs="Times New Roman"/>
          <w:sz w:val="24"/>
          <w:szCs w:val="24"/>
          <w:lang w:val="en-US"/>
        </w:rPr>
        <w:t>BiH</w:t>
      </w:r>
      <w:proofErr w:type="spellEnd"/>
      <w:r w:rsidR="00004DF6" w:rsidRPr="007B2ED5">
        <w:rPr>
          <w:rFonts w:cs="Times New Roman"/>
          <w:sz w:val="24"/>
          <w:szCs w:val="24"/>
          <w:lang w:val="en-US"/>
        </w:rPr>
        <w:t xml:space="preserve"> has an obligation of social inclusion and creating new policies</w:t>
      </w:r>
      <w:r w:rsidR="00C06685" w:rsidRPr="007B2ED5">
        <w:rPr>
          <w:rFonts w:cs="Times New Roman"/>
          <w:sz w:val="24"/>
          <w:szCs w:val="24"/>
          <w:lang w:val="en-US"/>
        </w:rPr>
        <w:t xml:space="preserve"> in compliance with the European processes aimed at achieving equal opportunities, decreasing marginalization based on gender, ethnicity, place of living, level of education </w:t>
      </w:r>
      <w:proofErr w:type="gramStart"/>
      <w:r w:rsidR="00C06685" w:rsidRPr="007B2ED5">
        <w:rPr>
          <w:rFonts w:cs="Times New Roman"/>
          <w:sz w:val="24"/>
          <w:szCs w:val="24"/>
          <w:lang w:val="en-US"/>
        </w:rPr>
        <w:t>etc.</w:t>
      </w:r>
      <w:proofErr w:type="gramEnd"/>
      <w:r w:rsidR="00C06685" w:rsidRPr="007B2ED5">
        <w:rPr>
          <w:rFonts w:cs="Times New Roman"/>
          <w:sz w:val="24"/>
          <w:szCs w:val="24"/>
          <w:lang w:val="en-US"/>
        </w:rPr>
        <w:t xml:space="preserve"> </w:t>
      </w:r>
      <w:r w:rsidR="00A61761" w:rsidRPr="007B2ED5">
        <w:rPr>
          <w:rFonts w:cs="Times New Roman"/>
          <w:sz w:val="24"/>
          <w:szCs w:val="24"/>
          <w:lang w:val="en-US"/>
        </w:rPr>
        <w:t>This issue is of a</w:t>
      </w:r>
      <w:r w:rsidR="00F561CA" w:rsidRPr="007B2ED5">
        <w:rPr>
          <w:rFonts w:cs="Times New Roman"/>
          <w:sz w:val="24"/>
          <w:szCs w:val="24"/>
          <w:lang w:val="en-US"/>
        </w:rPr>
        <w:t xml:space="preserve"> high importance when it comes to creating of a democratic society which requires more significant role of the civil sector. </w:t>
      </w:r>
      <w:r w:rsidR="006C247C" w:rsidRPr="007B2ED5">
        <w:rPr>
          <w:rFonts w:cs="Times New Roman"/>
          <w:sz w:val="24"/>
          <w:szCs w:val="24"/>
          <w:lang w:val="en-US"/>
        </w:rPr>
        <w:t>Pre</w:t>
      </w:r>
      <w:r w:rsidR="00F561CA" w:rsidRPr="007B2ED5">
        <w:rPr>
          <w:rFonts w:cs="Times New Roman"/>
          <w:sz w:val="24"/>
          <w:szCs w:val="24"/>
          <w:lang w:val="en-US"/>
        </w:rPr>
        <w:t xml:space="preserve">-accession processes in </w:t>
      </w:r>
      <w:proofErr w:type="spellStart"/>
      <w:r w:rsidR="00F561CA" w:rsidRPr="007B2ED5">
        <w:rPr>
          <w:rFonts w:cs="Times New Roman"/>
          <w:sz w:val="24"/>
          <w:szCs w:val="24"/>
          <w:lang w:val="en-US"/>
        </w:rPr>
        <w:t>BiH</w:t>
      </w:r>
      <w:proofErr w:type="spellEnd"/>
      <w:r w:rsidR="00F561CA" w:rsidRPr="007B2ED5">
        <w:rPr>
          <w:rFonts w:cs="Times New Roman"/>
          <w:sz w:val="24"/>
          <w:szCs w:val="24"/>
          <w:lang w:val="en-US"/>
        </w:rPr>
        <w:t xml:space="preserve"> will require greater engagement of the civil sector as </w:t>
      </w:r>
      <w:proofErr w:type="spellStart"/>
      <w:r w:rsidR="00F561CA" w:rsidRPr="007B2ED5">
        <w:rPr>
          <w:rFonts w:cs="Times New Roman"/>
          <w:sz w:val="24"/>
          <w:szCs w:val="24"/>
          <w:lang w:val="en-US"/>
        </w:rPr>
        <w:t>BiH</w:t>
      </w:r>
      <w:proofErr w:type="spellEnd"/>
      <w:r w:rsidR="00F561CA" w:rsidRPr="007B2ED5">
        <w:rPr>
          <w:rFonts w:cs="Times New Roman"/>
          <w:sz w:val="24"/>
          <w:szCs w:val="24"/>
          <w:lang w:val="en-US"/>
        </w:rPr>
        <w:t xml:space="preserve"> will have to meet the c</w:t>
      </w:r>
      <w:r w:rsidR="00A61761" w:rsidRPr="007B2ED5">
        <w:rPr>
          <w:rFonts w:cs="Times New Roman"/>
          <w:sz w:val="24"/>
          <w:szCs w:val="24"/>
          <w:lang w:val="en-US"/>
        </w:rPr>
        <w:t xml:space="preserve">riteria of good management of </w:t>
      </w:r>
      <w:r w:rsidR="00F561CA" w:rsidRPr="007B2ED5">
        <w:rPr>
          <w:rFonts w:cs="Times New Roman"/>
          <w:sz w:val="24"/>
          <w:szCs w:val="24"/>
          <w:lang w:val="en-US"/>
        </w:rPr>
        <w:t>the social inclusion process</w:t>
      </w:r>
      <w:r w:rsidR="00744C6B" w:rsidRPr="007B2ED5">
        <w:rPr>
          <w:rFonts w:cs="Times New Roman"/>
          <w:sz w:val="24"/>
          <w:szCs w:val="24"/>
          <w:lang w:val="en-US"/>
        </w:rPr>
        <w:t>.</w:t>
      </w:r>
      <w:r w:rsidR="006C247C" w:rsidRPr="007B2ED5">
        <w:rPr>
          <w:rFonts w:cs="Times New Roman"/>
          <w:sz w:val="24"/>
          <w:szCs w:val="24"/>
          <w:lang w:val="en-US"/>
        </w:rPr>
        <w:t xml:space="preserve"> </w:t>
      </w:r>
    </w:p>
    <w:p w:rsidR="006C247C" w:rsidRPr="007B2ED5" w:rsidRDefault="00B71E46" w:rsidP="006C247C">
      <w:pPr>
        <w:spacing w:line="480" w:lineRule="auto"/>
        <w:rPr>
          <w:rFonts w:cs="Times New Roman"/>
          <w:sz w:val="24"/>
          <w:szCs w:val="24"/>
          <w:lang w:val="en-US"/>
        </w:rPr>
      </w:pPr>
      <w:r w:rsidRPr="007B2ED5">
        <w:rPr>
          <w:rFonts w:cs="Times New Roman"/>
          <w:sz w:val="24"/>
          <w:szCs w:val="24"/>
          <w:lang w:val="en-US"/>
        </w:rPr>
        <w:t>Considering the role of the civil society in the social inclusion process it should be emphasized that the very pro</w:t>
      </w:r>
      <w:r w:rsidR="003F4808" w:rsidRPr="007B2ED5">
        <w:rPr>
          <w:rFonts w:cs="Times New Roman"/>
          <w:sz w:val="24"/>
          <w:szCs w:val="24"/>
          <w:lang w:val="en-US"/>
        </w:rPr>
        <w:t>cess of social inclusion does have</w:t>
      </w:r>
      <w:r w:rsidRPr="007B2ED5">
        <w:rPr>
          <w:rFonts w:cs="Times New Roman"/>
          <w:sz w:val="24"/>
          <w:szCs w:val="24"/>
          <w:lang w:val="en-US"/>
        </w:rPr>
        <w:t xml:space="preserve"> a long history neither in the EU nor in </w:t>
      </w:r>
      <w:proofErr w:type="spellStart"/>
      <w:r w:rsidRPr="007B2ED5">
        <w:rPr>
          <w:rFonts w:cs="Times New Roman"/>
          <w:sz w:val="24"/>
          <w:szCs w:val="24"/>
          <w:lang w:val="en-US"/>
        </w:rPr>
        <w:t>BiH</w:t>
      </w:r>
      <w:proofErr w:type="spellEnd"/>
      <w:r w:rsidRPr="007B2ED5">
        <w:rPr>
          <w:rFonts w:cs="Times New Roman"/>
          <w:sz w:val="24"/>
          <w:szCs w:val="24"/>
          <w:lang w:val="en-US"/>
        </w:rPr>
        <w:t>. As</w:t>
      </w:r>
      <w:r w:rsidR="003F4808" w:rsidRPr="007B2ED5">
        <w:rPr>
          <w:rFonts w:cs="Times New Roman"/>
          <w:sz w:val="24"/>
          <w:szCs w:val="24"/>
          <w:lang w:val="en-US"/>
        </w:rPr>
        <w:t xml:space="preserve"> already mentioned</w:t>
      </w:r>
      <w:r w:rsidR="0000569C" w:rsidRPr="007B2ED5">
        <w:rPr>
          <w:rFonts w:cs="Times New Roman"/>
          <w:sz w:val="24"/>
          <w:szCs w:val="24"/>
          <w:lang w:val="en-US"/>
        </w:rPr>
        <w:t xml:space="preserve">, </w:t>
      </w:r>
      <w:r w:rsidRPr="007B2ED5">
        <w:rPr>
          <w:rFonts w:cs="Times New Roman"/>
          <w:sz w:val="24"/>
          <w:szCs w:val="24"/>
          <w:lang w:val="en-US"/>
        </w:rPr>
        <w:t>the issue of social inclusion</w:t>
      </w:r>
      <w:r w:rsidR="0000569C" w:rsidRPr="007B2ED5">
        <w:rPr>
          <w:rFonts w:cs="Times New Roman"/>
          <w:sz w:val="24"/>
          <w:szCs w:val="24"/>
          <w:lang w:val="en-US"/>
        </w:rPr>
        <w:t xml:space="preserve"> in </w:t>
      </w:r>
      <w:proofErr w:type="spellStart"/>
      <w:r w:rsidR="0000569C" w:rsidRPr="007B2ED5">
        <w:rPr>
          <w:rFonts w:cs="Times New Roman"/>
          <w:sz w:val="24"/>
          <w:szCs w:val="24"/>
          <w:lang w:val="en-US"/>
        </w:rPr>
        <w:t>BiH</w:t>
      </w:r>
      <w:proofErr w:type="spellEnd"/>
      <w:r w:rsidR="0000569C" w:rsidRPr="007B2ED5">
        <w:rPr>
          <w:rFonts w:cs="Times New Roman"/>
          <w:sz w:val="24"/>
          <w:szCs w:val="24"/>
          <w:lang w:val="en-US"/>
        </w:rPr>
        <w:t xml:space="preserve"> was addressed in </w:t>
      </w:r>
      <w:r w:rsidRPr="007B2ED5">
        <w:rPr>
          <w:rFonts w:cs="Times New Roman"/>
          <w:sz w:val="24"/>
          <w:szCs w:val="24"/>
          <w:lang w:val="en-US"/>
        </w:rPr>
        <w:t>2007 within UNDP/IBHI „Nation</w:t>
      </w:r>
      <w:r w:rsidR="00773A63" w:rsidRPr="007B2ED5">
        <w:rPr>
          <w:rFonts w:cs="Times New Roman"/>
          <w:sz w:val="24"/>
          <w:szCs w:val="24"/>
          <w:lang w:val="en-US"/>
        </w:rPr>
        <w:t xml:space="preserve">al </w:t>
      </w:r>
      <w:r w:rsidR="0000569C" w:rsidRPr="007B2ED5">
        <w:rPr>
          <w:rFonts w:cs="Times New Roman"/>
          <w:sz w:val="24"/>
          <w:szCs w:val="24"/>
          <w:lang w:val="en-US"/>
        </w:rPr>
        <w:t>Human D</w:t>
      </w:r>
      <w:r w:rsidRPr="007B2ED5">
        <w:rPr>
          <w:rFonts w:cs="Times New Roman"/>
          <w:sz w:val="24"/>
          <w:szCs w:val="24"/>
          <w:lang w:val="en-US"/>
        </w:rPr>
        <w:t>evelopment</w:t>
      </w:r>
      <w:r w:rsidR="0000569C" w:rsidRPr="007B2ED5">
        <w:rPr>
          <w:rFonts w:cs="Times New Roman"/>
          <w:sz w:val="24"/>
          <w:szCs w:val="24"/>
          <w:lang w:val="en-US"/>
        </w:rPr>
        <w:t xml:space="preserve"> R</w:t>
      </w:r>
      <w:r w:rsidR="00773A63" w:rsidRPr="007B2ED5">
        <w:rPr>
          <w:rFonts w:cs="Times New Roman"/>
          <w:sz w:val="24"/>
          <w:szCs w:val="24"/>
          <w:lang w:val="en-US"/>
        </w:rPr>
        <w:t>eport</w:t>
      </w:r>
      <w:r w:rsidRPr="007B2ED5">
        <w:rPr>
          <w:rFonts w:cs="Times New Roman"/>
          <w:sz w:val="24"/>
          <w:szCs w:val="24"/>
          <w:lang w:val="en-US"/>
        </w:rPr>
        <w:t xml:space="preserve"> </w:t>
      </w:r>
      <w:r w:rsidR="00773A63" w:rsidRPr="007B2ED5">
        <w:rPr>
          <w:rFonts w:cs="Times New Roman"/>
          <w:sz w:val="24"/>
          <w:szCs w:val="24"/>
          <w:lang w:val="en-US"/>
        </w:rPr>
        <w:t>(N</w:t>
      </w:r>
      <w:r w:rsidR="006C247C" w:rsidRPr="007B2ED5">
        <w:rPr>
          <w:rFonts w:cs="Times New Roman"/>
          <w:sz w:val="24"/>
          <w:szCs w:val="24"/>
          <w:lang w:val="en-US"/>
        </w:rPr>
        <w:t>H</w:t>
      </w:r>
      <w:r w:rsidR="00773A63" w:rsidRPr="007B2ED5">
        <w:rPr>
          <w:rFonts w:cs="Times New Roman"/>
          <w:sz w:val="24"/>
          <w:szCs w:val="24"/>
          <w:lang w:val="en-US"/>
        </w:rPr>
        <w:t>D</w:t>
      </w:r>
      <w:r w:rsidR="006C247C" w:rsidRPr="007B2ED5">
        <w:rPr>
          <w:rFonts w:cs="Times New Roman"/>
          <w:sz w:val="24"/>
          <w:szCs w:val="24"/>
          <w:lang w:val="en-US"/>
        </w:rPr>
        <w:t xml:space="preserve">R)“ </w:t>
      </w:r>
      <w:r w:rsidR="00773A63" w:rsidRPr="007B2ED5">
        <w:rPr>
          <w:rFonts w:cs="Times New Roman"/>
          <w:sz w:val="24"/>
          <w:szCs w:val="24"/>
          <w:lang w:val="en-US"/>
        </w:rPr>
        <w:t xml:space="preserve">when the analysis of the state of social exclusion in  </w:t>
      </w:r>
      <w:proofErr w:type="spellStart"/>
      <w:r w:rsidR="00773A63" w:rsidRPr="007B2ED5">
        <w:rPr>
          <w:rFonts w:cs="Times New Roman"/>
          <w:sz w:val="24"/>
          <w:szCs w:val="24"/>
          <w:lang w:val="en-US"/>
        </w:rPr>
        <w:t>BiH</w:t>
      </w:r>
      <w:proofErr w:type="spellEnd"/>
      <w:r w:rsidR="00773A63" w:rsidRPr="007B2ED5">
        <w:rPr>
          <w:rFonts w:cs="Times New Roman"/>
          <w:sz w:val="24"/>
          <w:szCs w:val="24"/>
          <w:lang w:val="en-US"/>
        </w:rPr>
        <w:t xml:space="preserve"> was published and which shocked</w:t>
      </w:r>
      <w:r w:rsidR="004970C8" w:rsidRPr="007B2ED5">
        <w:rPr>
          <w:rFonts w:cs="Times New Roman"/>
          <w:sz w:val="24"/>
          <w:szCs w:val="24"/>
          <w:lang w:val="en-US"/>
        </w:rPr>
        <w:t xml:space="preserve"> the public by showing discouraging data on the social exclusion of the </w:t>
      </w:r>
      <w:proofErr w:type="spellStart"/>
      <w:r w:rsidR="004970C8" w:rsidRPr="007B2ED5">
        <w:rPr>
          <w:rFonts w:cs="Times New Roman"/>
          <w:sz w:val="24"/>
          <w:szCs w:val="24"/>
          <w:lang w:val="en-US"/>
        </w:rPr>
        <w:t>BiH</w:t>
      </w:r>
      <w:proofErr w:type="spellEnd"/>
      <w:r w:rsidR="004970C8" w:rsidRPr="007B2ED5">
        <w:rPr>
          <w:rFonts w:cs="Times New Roman"/>
          <w:sz w:val="24"/>
          <w:szCs w:val="24"/>
          <w:lang w:val="en-US"/>
        </w:rPr>
        <w:t xml:space="preserve"> population. In this regard</w:t>
      </w:r>
      <w:r w:rsidR="00907F07" w:rsidRPr="007B2ED5">
        <w:rPr>
          <w:rFonts w:cs="Times New Roman"/>
          <w:sz w:val="24"/>
          <w:szCs w:val="24"/>
          <w:lang w:val="en-US"/>
        </w:rPr>
        <w:t>, within</w:t>
      </w:r>
      <w:r w:rsidR="004970C8" w:rsidRPr="007B2ED5">
        <w:rPr>
          <w:rFonts w:cs="Times New Roman"/>
          <w:sz w:val="24"/>
          <w:szCs w:val="24"/>
          <w:lang w:val="en-US"/>
        </w:rPr>
        <w:t xml:space="preserve"> the preparation and implementation </w:t>
      </w:r>
      <w:r w:rsidR="00C2293A" w:rsidRPr="007B2ED5">
        <w:rPr>
          <w:rFonts w:cs="Times New Roman"/>
          <w:sz w:val="24"/>
          <w:szCs w:val="24"/>
          <w:lang w:val="en-US"/>
        </w:rPr>
        <w:t>of the Mid-term Development Strategy</w:t>
      </w:r>
      <w:r w:rsidR="009C38EE" w:rsidRPr="007B2ED5">
        <w:rPr>
          <w:rFonts w:cs="Times New Roman"/>
          <w:sz w:val="24"/>
          <w:szCs w:val="24"/>
          <w:lang w:val="en-US"/>
        </w:rPr>
        <w:t xml:space="preserve"> of</w:t>
      </w:r>
      <w:r w:rsidR="00C2293A" w:rsidRPr="007B2ED5">
        <w:rPr>
          <w:rFonts w:cs="Times New Roman"/>
          <w:sz w:val="24"/>
          <w:szCs w:val="24"/>
          <w:lang w:val="en-US"/>
        </w:rPr>
        <w:t xml:space="preserve"> </w:t>
      </w:r>
      <w:proofErr w:type="spellStart"/>
      <w:r w:rsidR="004970C8" w:rsidRPr="007B2ED5">
        <w:rPr>
          <w:rFonts w:cs="Times New Roman"/>
          <w:sz w:val="24"/>
          <w:szCs w:val="24"/>
          <w:lang w:val="en-US"/>
        </w:rPr>
        <w:t>BiH</w:t>
      </w:r>
      <w:proofErr w:type="spellEnd"/>
      <w:r w:rsidR="004970C8" w:rsidRPr="007B2ED5">
        <w:rPr>
          <w:rFonts w:cs="Times New Roman"/>
          <w:sz w:val="24"/>
          <w:szCs w:val="24"/>
          <w:lang w:val="en-US"/>
        </w:rPr>
        <w:t xml:space="preserve"> has strongly promoted</w:t>
      </w:r>
      <w:r w:rsidR="009C38EE" w:rsidRPr="007B2ED5">
        <w:rPr>
          <w:rFonts w:cs="Times New Roman"/>
          <w:sz w:val="24"/>
          <w:szCs w:val="24"/>
          <w:lang w:val="en-US"/>
        </w:rPr>
        <w:t xml:space="preserve"> the</w:t>
      </w:r>
      <w:r w:rsidR="004970C8" w:rsidRPr="007B2ED5">
        <w:rPr>
          <w:rFonts w:cs="Times New Roman"/>
          <w:sz w:val="24"/>
          <w:szCs w:val="24"/>
          <w:lang w:val="en-US"/>
        </w:rPr>
        <w:t xml:space="preserve"> civil society as a partner which can </w:t>
      </w:r>
      <w:r w:rsidR="00C2293A" w:rsidRPr="007B2ED5">
        <w:rPr>
          <w:rFonts w:cs="Times New Roman"/>
          <w:sz w:val="24"/>
          <w:szCs w:val="24"/>
          <w:lang w:val="en-US"/>
        </w:rPr>
        <w:t xml:space="preserve">reach </w:t>
      </w:r>
      <w:r w:rsidR="004970C8" w:rsidRPr="007B2ED5">
        <w:rPr>
          <w:rFonts w:cs="Times New Roman"/>
          <w:sz w:val="24"/>
          <w:szCs w:val="24"/>
          <w:lang w:val="en-US"/>
        </w:rPr>
        <w:t>the most vulnerable a</w:t>
      </w:r>
      <w:r w:rsidR="00C2293A" w:rsidRPr="007B2ED5">
        <w:rPr>
          <w:rFonts w:cs="Times New Roman"/>
          <w:sz w:val="24"/>
          <w:szCs w:val="24"/>
          <w:lang w:val="en-US"/>
        </w:rPr>
        <w:t>n</w:t>
      </w:r>
      <w:r w:rsidR="004970C8" w:rsidRPr="007B2ED5">
        <w:rPr>
          <w:rFonts w:cs="Times New Roman"/>
          <w:sz w:val="24"/>
          <w:szCs w:val="24"/>
          <w:lang w:val="en-US"/>
        </w:rPr>
        <w:t>d</w:t>
      </w:r>
      <w:r w:rsidR="00C2293A" w:rsidRPr="007B2ED5">
        <w:rPr>
          <w:rFonts w:cs="Times New Roman"/>
          <w:sz w:val="24"/>
          <w:szCs w:val="24"/>
          <w:lang w:val="en-US"/>
        </w:rPr>
        <w:t xml:space="preserve"> p</w:t>
      </w:r>
      <w:r w:rsidR="009C38EE" w:rsidRPr="007B2ED5">
        <w:rPr>
          <w:rFonts w:cs="Times New Roman"/>
          <w:sz w:val="24"/>
          <w:szCs w:val="24"/>
          <w:lang w:val="en-US"/>
        </w:rPr>
        <w:t>oorest categories of the population</w:t>
      </w:r>
      <w:r w:rsidR="00C2293A" w:rsidRPr="007B2ED5">
        <w:rPr>
          <w:rFonts w:cs="Times New Roman"/>
          <w:sz w:val="24"/>
          <w:szCs w:val="24"/>
          <w:lang w:val="en-US"/>
        </w:rPr>
        <w:t xml:space="preserve">. Therefore, the role of the civil society as the promoter of the process, good practices of the public policies and model of the integrated management of the social policies can </w:t>
      </w:r>
      <w:r w:rsidR="00C119A1" w:rsidRPr="007B2ED5">
        <w:rPr>
          <w:rFonts w:cs="Times New Roman"/>
          <w:sz w:val="24"/>
          <w:szCs w:val="24"/>
          <w:lang w:val="en-US"/>
        </w:rPr>
        <w:t xml:space="preserve">significantly contribute </w:t>
      </w:r>
      <w:r w:rsidR="00C2293A" w:rsidRPr="007B2ED5">
        <w:rPr>
          <w:rFonts w:cs="Times New Roman"/>
          <w:sz w:val="24"/>
          <w:szCs w:val="24"/>
          <w:lang w:val="en-US"/>
        </w:rPr>
        <w:t>to its implementation</w:t>
      </w:r>
      <w:r w:rsidR="006C247C" w:rsidRPr="007B2ED5">
        <w:rPr>
          <w:rFonts w:cs="Times New Roman"/>
          <w:sz w:val="24"/>
          <w:szCs w:val="24"/>
          <w:lang w:val="en-US"/>
        </w:rPr>
        <w:t>.</w:t>
      </w:r>
      <w:r w:rsidR="00C119A1" w:rsidRPr="007B2ED5">
        <w:rPr>
          <w:rFonts w:cs="Times New Roman"/>
          <w:sz w:val="24"/>
          <w:szCs w:val="24"/>
          <w:lang w:val="en-US"/>
        </w:rPr>
        <w:t xml:space="preserve"> Besides the role of the promoter,</w:t>
      </w:r>
      <w:r w:rsidR="009C38EE" w:rsidRPr="007B2ED5">
        <w:rPr>
          <w:rFonts w:cs="Times New Roman"/>
          <w:sz w:val="24"/>
          <w:szCs w:val="24"/>
          <w:lang w:val="en-US"/>
        </w:rPr>
        <w:t xml:space="preserve"> the </w:t>
      </w:r>
      <w:r w:rsidR="00C119A1" w:rsidRPr="007B2ED5">
        <w:rPr>
          <w:rFonts w:cs="Times New Roman"/>
          <w:sz w:val="24"/>
          <w:szCs w:val="24"/>
          <w:lang w:val="en-US"/>
        </w:rPr>
        <w:t xml:space="preserve">civil society has much broader role in ensuring positive changes in the community.  </w:t>
      </w:r>
      <w:r w:rsidR="006C247C" w:rsidRPr="007B2ED5">
        <w:rPr>
          <w:rFonts w:cs="Times New Roman"/>
          <w:sz w:val="24"/>
          <w:szCs w:val="24"/>
          <w:lang w:val="en-US"/>
        </w:rPr>
        <w:t xml:space="preserve"> </w:t>
      </w:r>
    </w:p>
    <w:p w:rsidR="006C247C" w:rsidRPr="00922F02" w:rsidRDefault="009C38EE" w:rsidP="006C247C">
      <w:pPr>
        <w:pStyle w:val="ListParagraph"/>
        <w:numPr>
          <w:ilvl w:val="0"/>
          <w:numId w:val="12"/>
        </w:numPr>
        <w:spacing w:line="480" w:lineRule="auto"/>
        <w:rPr>
          <w:rFonts w:cs="Times New Roman"/>
          <w:color w:val="365F91" w:themeColor="accent1" w:themeShade="BF"/>
          <w:sz w:val="28"/>
          <w:szCs w:val="28"/>
          <w:lang w:val="en-US"/>
        </w:rPr>
      </w:pPr>
      <w:r w:rsidRPr="00922F02">
        <w:rPr>
          <w:rFonts w:cs="Times New Roman"/>
          <w:b/>
          <w:color w:val="365F91" w:themeColor="accent1" w:themeShade="BF"/>
          <w:sz w:val="28"/>
          <w:szCs w:val="28"/>
          <w:lang w:val="en-US"/>
        </w:rPr>
        <w:t>Social P</w:t>
      </w:r>
      <w:r w:rsidR="00D773CD" w:rsidRPr="00922F02">
        <w:rPr>
          <w:rFonts w:cs="Times New Roman"/>
          <w:b/>
          <w:color w:val="365F91" w:themeColor="accent1" w:themeShade="BF"/>
          <w:sz w:val="28"/>
          <w:szCs w:val="28"/>
          <w:lang w:val="en-US"/>
        </w:rPr>
        <w:t xml:space="preserve">rotection </w:t>
      </w:r>
      <w:r w:rsidRPr="00922F02">
        <w:rPr>
          <w:rFonts w:cs="Times New Roman"/>
          <w:b/>
          <w:color w:val="365F91" w:themeColor="accent1" w:themeShade="BF"/>
          <w:sz w:val="28"/>
          <w:szCs w:val="28"/>
          <w:lang w:val="en-US"/>
        </w:rPr>
        <w:t xml:space="preserve">System </w:t>
      </w:r>
      <w:r w:rsidR="00D773CD" w:rsidRPr="00922F02">
        <w:rPr>
          <w:rFonts w:cs="Times New Roman"/>
          <w:b/>
          <w:color w:val="365F91" w:themeColor="accent1" w:themeShade="BF"/>
          <w:sz w:val="28"/>
          <w:szCs w:val="28"/>
          <w:lang w:val="en-US"/>
        </w:rPr>
        <w:t xml:space="preserve">in </w:t>
      </w:r>
      <w:r w:rsidR="006C247C" w:rsidRPr="00922F02">
        <w:rPr>
          <w:rFonts w:cs="Times New Roman"/>
          <w:b/>
          <w:color w:val="365F91" w:themeColor="accent1" w:themeShade="BF"/>
          <w:sz w:val="28"/>
          <w:szCs w:val="28"/>
          <w:lang w:val="en-US"/>
        </w:rPr>
        <w:t>Bosni</w:t>
      </w:r>
      <w:r w:rsidR="00D773CD" w:rsidRPr="00922F02">
        <w:rPr>
          <w:rFonts w:cs="Times New Roman"/>
          <w:b/>
          <w:color w:val="365F91" w:themeColor="accent1" w:themeShade="BF"/>
          <w:sz w:val="28"/>
          <w:szCs w:val="28"/>
          <w:lang w:val="en-US"/>
        </w:rPr>
        <w:t>a and</w:t>
      </w:r>
      <w:r w:rsidR="006C247C" w:rsidRPr="00922F02">
        <w:rPr>
          <w:rFonts w:cs="Times New Roman"/>
          <w:b/>
          <w:color w:val="365F91" w:themeColor="accent1" w:themeShade="BF"/>
          <w:sz w:val="28"/>
          <w:szCs w:val="28"/>
          <w:lang w:val="en-US"/>
        </w:rPr>
        <w:t xml:space="preserve"> </w:t>
      </w:r>
      <w:r w:rsidR="00D773CD" w:rsidRPr="00922F02">
        <w:rPr>
          <w:rFonts w:cs="Times New Roman"/>
          <w:b/>
          <w:color w:val="365F91" w:themeColor="accent1" w:themeShade="BF"/>
          <w:sz w:val="28"/>
          <w:szCs w:val="28"/>
          <w:lang w:val="en-US"/>
        </w:rPr>
        <w:t>Herzegovina</w:t>
      </w:r>
      <w:r w:rsidR="006C247C" w:rsidRPr="00922F02">
        <w:rPr>
          <w:rFonts w:cs="Times New Roman"/>
          <w:b/>
          <w:color w:val="365F91" w:themeColor="accent1" w:themeShade="BF"/>
          <w:sz w:val="28"/>
          <w:szCs w:val="28"/>
          <w:lang w:val="en-US"/>
        </w:rPr>
        <w:t xml:space="preserve"> </w:t>
      </w:r>
    </w:p>
    <w:p w:rsidR="006C247C" w:rsidRPr="007B2ED5" w:rsidRDefault="006C247C" w:rsidP="006C247C">
      <w:pPr>
        <w:spacing w:after="0" w:line="360" w:lineRule="auto"/>
        <w:jc w:val="both"/>
        <w:rPr>
          <w:rFonts w:cs="Times New Roman"/>
          <w:color w:val="262626"/>
          <w:sz w:val="24"/>
          <w:szCs w:val="24"/>
          <w:lang w:val="en-US"/>
        </w:rPr>
      </w:pPr>
      <w:r w:rsidRPr="007B2ED5">
        <w:rPr>
          <w:rFonts w:cs="Times New Roman"/>
          <w:color w:val="262626"/>
          <w:sz w:val="24"/>
          <w:szCs w:val="24"/>
          <w:lang w:val="en-US"/>
        </w:rPr>
        <w:t>S</w:t>
      </w:r>
      <w:r w:rsidR="008A496E" w:rsidRPr="007B2ED5">
        <w:rPr>
          <w:rFonts w:cs="Times New Roman"/>
          <w:color w:val="262626"/>
          <w:sz w:val="24"/>
          <w:szCs w:val="24"/>
          <w:lang w:val="en-US"/>
        </w:rPr>
        <w:t xml:space="preserve">ocial protection system </w:t>
      </w:r>
      <w:r w:rsidR="006323FB" w:rsidRPr="007B2ED5">
        <w:rPr>
          <w:rFonts w:cs="Times New Roman"/>
          <w:color w:val="262626"/>
          <w:sz w:val="24"/>
          <w:szCs w:val="24"/>
          <w:lang w:val="en-US"/>
        </w:rPr>
        <w:t>in BH includes social welfare which consists of the following</w:t>
      </w:r>
      <w:r w:rsidRPr="007B2ED5">
        <w:rPr>
          <w:rFonts w:cs="Times New Roman"/>
          <w:color w:val="262626"/>
          <w:sz w:val="24"/>
          <w:szCs w:val="24"/>
          <w:lang w:val="en-US"/>
        </w:rPr>
        <w:t xml:space="preserve">: </w:t>
      </w:r>
    </w:p>
    <w:p w:rsidR="006C247C" w:rsidRPr="007B2ED5" w:rsidRDefault="006C247C" w:rsidP="006C247C">
      <w:pPr>
        <w:spacing w:after="0" w:line="360" w:lineRule="auto"/>
        <w:jc w:val="both"/>
        <w:rPr>
          <w:rFonts w:cs="Times New Roman"/>
          <w:color w:val="262626"/>
          <w:sz w:val="24"/>
          <w:szCs w:val="24"/>
          <w:lang w:val="en-US"/>
        </w:rPr>
      </w:pPr>
    </w:p>
    <w:p w:rsidR="006C247C" w:rsidRPr="007B2ED5" w:rsidRDefault="00BC28DD" w:rsidP="006C247C">
      <w:pPr>
        <w:pStyle w:val="ListParagraph"/>
        <w:numPr>
          <w:ilvl w:val="0"/>
          <w:numId w:val="7"/>
        </w:numPr>
        <w:spacing w:after="0" w:line="360" w:lineRule="auto"/>
        <w:jc w:val="both"/>
        <w:rPr>
          <w:rFonts w:cs="Times New Roman"/>
          <w:color w:val="262626"/>
          <w:sz w:val="24"/>
          <w:szCs w:val="24"/>
          <w:lang w:val="en-US"/>
        </w:rPr>
      </w:pPr>
      <w:r w:rsidRPr="007B2ED5">
        <w:rPr>
          <w:rFonts w:cs="Times New Roman"/>
          <w:color w:val="262626"/>
          <w:sz w:val="24"/>
          <w:szCs w:val="24"/>
          <w:lang w:val="en-US"/>
        </w:rPr>
        <w:t>Unempl</w:t>
      </w:r>
      <w:r w:rsidR="006C247C" w:rsidRPr="007B2ED5">
        <w:rPr>
          <w:rFonts w:cs="Times New Roman"/>
          <w:color w:val="262626"/>
          <w:sz w:val="24"/>
          <w:szCs w:val="24"/>
          <w:lang w:val="en-US"/>
        </w:rPr>
        <w:t>o</w:t>
      </w:r>
      <w:r w:rsidRPr="007B2ED5">
        <w:rPr>
          <w:rFonts w:cs="Times New Roman"/>
          <w:color w:val="262626"/>
          <w:sz w:val="24"/>
          <w:szCs w:val="24"/>
          <w:lang w:val="en-US"/>
        </w:rPr>
        <w:t xml:space="preserve">yment insurance  </w:t>
      </w:r>
      <w:r w:rsidR="006C247C" w:rsidRPr="007B2ED5">
        <w:rPr>
          <w:rFonts w:cs="Times New Roman"/>
          <w:color w:val="262626"/>
          <w:sz w:val="24"/>
          <w:szCs w:val="24"/>
          <w:lang w:val="en-US"/>
        </w:rPr>
        <w:t xml:space="preserve"> </w:t>
      </w:r>
    </w:p>
    <w:p w:rsidR="006C247C" w:rsidRPr="007B2ED5" w:rsidRDefault="00BC28DD" w:rsidP="006C247C">
      <w:pPr>
        <w:pStyle w:val="ListParagraph"/>
        <w:numPr>
          <w:ilvl w:val="0"/>
          <w:numId w:val="7"/>
        </w:numPr>
        <w:spacing w:after="0" w:line="360" w:lineRule="auto"/>
        <w:jc w:val="both"/>
        <w:rPr>
          <w:rFonts w:cs="Times New Roman"/>
          <w:color w:val="262626"/>
          <w:sz w:val="24"/>
          <w:szCs w:val="24"/>
          <w:lang w:val="en-US"/>
        </w:rPr>
      </w:pPr>
      <w:r w:rsidRPr="007B2ED5">
        <w:rPr>
          <w:rFonts w:cs="Times New Roman"/>
          <w:color w:val="262626"/>
          <w:sz w:val="24"/>
          <w:szCs w:val="24"/>
          <w:lang w:val="en-US"/>
        </w:rPr>
        <w:t>Health insurance and health care</w:t>
      </w:r>
      <w:r w:rsidR="006C247C" w:rsidRPr="007B2ED5">
        <w:rPr>
          <w:rFonts w:cs="Times New Roman"/>
          <w:color w:val="262626"/>
          <w:sz w:val="24"/>
          <w:szCs w:val="24"/>
          <w:lang w:val="en-US"/>
        </w:rPr>
        <w:t xml:space="preserve"> </w:t>
      </w:r>
    </w:p>
    <w:p w:rsidR="006C247C" w:rsidRPr="007B2ED5" w:rsidRDefault="00485A23" w:rsidP="006C247C">
      <w:pPr>
        <w:pStyle w:val="ListParagraph"/>
        <w:numPr>
          <w:ilvl w:val="0"/>
          <w:numId w:val="7"/>
        </w:numPr>
        <w:spacing w:after="0" w:line="360" w:lineRule="auto"/>
        <w:jc w:val="both"/>
        <w:rPr>
          <w:rFonts w:cs="Times New Roman"/>
          <w:color w:val="262626"/>
          <w:sz w:val="24"/>
          <w:szCs w:val="24"/>
          <w:lang w:val="en-US"/>
        </w:rPr>
      </w:pPr>
      <w:r w:rsidRPr="007B2ED5">
        <w:rPr>
          <w:rFonts w:cs="Times New Roman"/>
          <w:color w:val="262626"/>
          <w:sz w:val="24"/>
          <w:szCs w:val="24"/>
          <w:lang w:val="en-US"/>
        </w:rPr>
        <w:t>Pension</w:t>
      </w:r>
      <w:r w:rsidR="00BC28DD" w:rsidRPr="007B2ED5">
        <w:rPr>
          <w:rFonts w:cs="Times New Roman"/>
          <w:color w:val="262626"/>
          <w:sz w:val="24"/>
          <w:szCs w:val="24"/>
          <w:lang w:val="en-US"/>
        </w:rPr>
        <w:t xml:space="preserve"> and invalid insurance </w:t>
      </w:r>
      <w:r w:rsidR="006C247C" w:rsidRPr="007B2ED5">
        <w:rPr>
          <w:rFonts w:cs="Times New Roman"/>
          <w:color w:val="262626"/>
          <w:sz w:val="24"/>
          <w:szCs w:val="24"/>
          <w:lang w:val="en-US"/>
        </w:rPr>
        <w:t xml:space="preserve"> </w:t>
      </w:r>
    </w:p>
    <w:p w:rsidR="006C247C" w:rsidRPr="007B2ED5" w:rsidRDefault="00957A63" w:rsidP="006C247C">
      <w:pPr>
        <w:pStyle w:val="ListParagraph"/>
        <w:numPr>
          <w:ilvl w:val="0"/>
          <w:numId w:val="7"/>
        </w:numPr>
        <w:spacing w:after="0" w:line="360" w:lineRule="auto"/>
        <w:jc w:val="both"/>
        <w:rPr>
          <w:rFonts w:cs="Times New Roman"/>
          <w:color w:val="262626"/>
          <w:sz w:val="24"/>
          <w:szCs w:val="24"/>
          <w:lang w:val="en-US"/>
        </w:rPr>
      </w:pPr>
      <w:r w:rsidRPr="007B2ED5">
        <w:rPr>
          <w:rFonts w:cs="Times New Roman"/>
          <w:bCs/>
          <w:iCs/>
          <w:color w:val="262626"/>
          <w:sz w:val="24"/>
          <w:szCs w:val="24"/>
          <w:lang w:val="en-US"/>
        </w:rPr>
        <w:t>War</w:t>
      </w:r>
      <w:r w:rsidR="00486D6D" w:rsidRPr="007B2ED5">
        <w:rPr>
          <w:rFonts w:cs="Times New Roman"/>
          <w:bCs/>
          <w:iCs/>
          <w:color w:val="262626"/>
          <w:sz w:val="24"/>
          <w:szCs w:val="24"/>
          <w:lang w:val="en-US"/>
        </w:rPr>
        <w:t>-</w:t>
      </w:r>
      <w:r w:rsidRPr="007B2ED5">
        <w:rPr>
          <w:rFonts w:cs="Times New Roman"/>
          <w:bCs/>
          <w:iCs/>
          <w:color w:val="262626"/>
          <w:sz w:val="24"/>
          <w:szCs w:val="24"/>
          <w:lang w:val="en-US"/>
        </w:rPr>
        <w:t xml:space="preserve">veterans  protection </w:t>
      </w:r>
      <w:r w:rsidR="006C247C" w:rsidRPr="007B2ED5">
        <w:rPr>
          <w:rFonts w:cs="Times New Roman"/>
          <w:bCs/>
          <w:iCs/>
          <w:color w:val="262626"/>
          <w:sz w:val="24"/>
          <w:szCs w:val="24"/>
          <w:lang w:val="en-US"/>
        </w:rPr>
        <w:t xml:space="preserve"> </w:t>
      </w:r>
    </w:p>
    <w:p w:rsidR="006C247C" w:rsidRPr="007B2ED5" w:rsidRDefault="006C247C" w:rsidP="006C247C">
      <w:pPr>
        <w:spacing w:after="0" w:line="360" w:lineRule="auto"/>
        <w:ind w:left="360"/>
        <w:jc w:val="both"/>
        <w:rPr>
          <w:rFonts w:cs="Times New Roman"/>
          <w:color w:val="262626"/>
          <w:sz w:val="24"/>
          <w:szCs w:val="24"/>
          <w:lang w:val="en-US"/>
        </w:rPr>
      </w:pPr>
    </w:p>
    <w:p w:rsidR="006C247C" w:rsidRPr="007B2ED5" w:rsidRDefault="005A268B" w:rsidP="006C247C">
      <w:pPr>
        <w:spacing w:after="0" w:line="360" w:lineRule="auto"/>
        <w:jc w:val="both"/>
        <w:rPr>
          <w:rFonts w:cs="Times New Roman"/>
          <w:color w:val="262626"/>
          <w:sz w:val="24"/>
          <w:szCs w:val="24"/>
          <w:lang w:val="en-US"/>
        </w:rPr>
      </w:pPr>
      <w:proofErr w:type="spellStart"/>
      <w:r w:rsidRPr="007B2ED5">
        <w:rPr>
          <w:rFonts w:cs="Times New Roman"/>
          <w:color w:val="262626"/>
          <w:sz w:val="24"/>
          <w:szCs w:val="24"/>
          <w:lang w:val="en-US"/>
        </w:rPr>
        <w:t>BiH</w:t>
      </w:r>
      <w:proofErr w:type="spellEnd"/>
      <w:r w:rsidRPr="007B2ED5">
        <w:rPr>
          <w:rFonts w:cs="Times New Roman"/>
          <w:color w:val="262626"/>
          <w:sz w:val="24"/>
          <w:szCs w:val="24"/>
          <w:lang w:val="en-US"/>
        </w:rPr>
        <w:t xml:space="preserve"> spends </w:t>
      </w:r>
      <w:r w:rsidR="006C247C" w:rsidRPr="007B2ED5">
        <w:rPr>
          <w:rFonts w:cs="Times New Roman"/>
          <w:color w:val="262626"/>
          <w:sz w:val="24"/>
          <w:szCs w:val="24"/>
          <w:lang w:val="en-US"/>
        </w:rPr>
        <w:t xml:space="preserve">4% </w:t>
      </w:r>
      <w:r w:rsidRPr="007B2ED5">
        <w:rPr>
          <w:rFonts w:cs="Times New Roman"/>
          <w:color w:val="262626"/>
          <w:sz w:val="24"/>
          <w:szCs w:val="24"/>
          <w:lang w:val="en-US"/>
        </w:rPr>
        <w:t xml:space="preserve">of GDP on the financial benefits through different ways of the social protection that are not based on the contributions, which </w:t>
      </w:r>
      <w:r w:rsidR="00486D6D" w:rsidRPr="007B2ED5">
        <w:rPr>
          <w:rFonts w:cs="Times New Roman"/>
          <w:color w:val="262626"/>
          <w:sz w:val="24"/>
          <w:szCs w:val="24"/>
          <w:lang w:val="en-US"/>
        </w:rPr>
        <w:t xml:space="preserve">is </w:t>
      </w:r>
      <w:r w:rsidRPr="007B2ED5">
        <w:rPr>
          <w:rFonts w:cs="Times New Roman"/>
          <w:color w:val="262626"/>
          <w:sz w:val="24"/>
          <w:szCs w:val="24"/>
          <w:lang w:val="en-US"/>
        </w:rPr>
        <w:t>much higher than the average in the countries</w:t>
      </w:r>
      <w:r w:rsidR="00486D6D" w:rsidRPr="007B2ED5">
        <w:rPr>
          <w:rFonts w:cs="Times New Roman"/>
          <w:color w:val="262626"/>
          <w:sz w:val="24"/>
          <w:szCs w:val="24"/>
          <w:lang w:val="en-US"/>
        </w:rPr>
        <w:t xml:space="preserve"> in</w:t>
      </w:r>
      <w:r w:rsidRPr="007B2ED5">
        <w:rPr>
          <w:rFonts w:cs="Times New Roman"/>
          <w:color w:val="262626"/>
          <w:sz w:val="24"/>
          <w:szCs w:val="24"/>
          <w:lang w:val="en-US"/>
        </w:rPr>
        <w:t xml:space="preserve"> the region </w:t>
      </w:r>
      <w:r w:rsidR="006C247C" w:rsidRPr="007B2ED5">
        <w:rPr>
          <w:rFonts w:cs="Times New Roman"/>
          <w:color w:val="262626"/>
          <w:sz w:val="24"/>
          <w:szCs w:val="24"/>
          <w:lang w:val="en-US"/>
        </w:rPr>
        <w:t>(</w:t>
      </w:r>
      <w:r w:rsidRPr="007B2ED5">
        <w:rPr>
          <w:rFonts w:cs="Times New Roman"/>
          <w:color w:val="262626"/>
          <w:sz w:val="24"/>
          <w:szCs w:val="24"/>
          <w:lang w:val="en-US"/>
        </w:rPr>
        <w:t xml:space="preserve">about </w:t>
      </w:r>
      <w:r w:rsidR="006C247C" w:rsidRPr="007B2ED5">
        <w:rPr>
          <w:rFonts w:cs="Times New Roman"/>
          <w:color w:val="262626"/>
          <w:sz w:val="24"/>
          <w:szCs w:val="24"/>
          <w:lang w:val="en-US"/>
        </w:rPr>
        <w:t>1,6%</w:t>
      </w:r>
      <w:r w:rsidRPr="007B2ED5">
        <w:rPr>
          <w:rFonts w:cs="Times New Roman"/>
          <w:color w:val="262626"/>
          <w:sz w:val="24"/>
          <w:szCs w:val="24"/>
          <w:lang w:val="en-US"/>
        </w:rPr>
        <w:t xml:space="preserve"> of GDP</w:t>
      </w:r>
      <w:r w:rsidR="006C247C" w:rsidRPr="007B2ED5">
        <w:rPr>
          <w:rFonts w:cs="Times New Roman"/>
          <w:color w:val="262626"/>
          <w:sz w:val="24"/>
          <w:szCs w:val="24"/>
          <w:lang w:val="en-US"/>
        </w:rPr>
        <w:t>)</w:t>
      </w:r>
      <w:r w:rsidRPr="007B2ED5">
        <w:rPr>
          <w:rFonts w:cs="Times New Roman"/>
          <w:color w:val="262626"/>
          <w:sz w:val="24"/>
          <w:szCs w:val="24"/>
          <w:lang w:val="en-US"/>
        </w:rPr>
        <w:t xml:space="preserve"> or European states.</w:t>
      </w:r>
      <w:r w:rsidR="00B973A0" w:rsidRPr="007B2ED5">
        <w:rPr>
          <w:rFonts w:cs="Times New Roman"/>
          <w:color w:val="262626"/>
          <w:sz w:val="24"/>
          <w:szCs w:val="24"/>
          <w:lang w:val="en-US"/>
        </w:rPr>
        <w:t xml:space="preserve"> This state is fiscally </w:t>
      </w:r>
      <w:r w:rsidR="00692B82" w:rsidRPr="007B2ED5">
        <w:rPr>
          <w:rFonts w:cs="Times New Roman"/>
          <w:color w:val="262626"/>
          <w:sz w:val="24"/>
          <w:szCs w:val="24"/>
          <w:lang w:val="en-US"/>
        </w:rPr>
        <w:t>unsustainable</w:t>
      </w:r>
      <w:r w:rsidR="008E6D0B" w:rsidRPr="007B2ED5">
        <w:rPr>
          <w:rFonts w:cs="Times New Roman"/>
          <w:color w:val="262626"/>
          <w:sz w:val="24"/>
          <w:szCs w:val="24"/>
          <w:lang w:val="en-US"/>
        </w:rPr>
        <w:t xml:space="preserve">, especially taking into consideration the threatening impact of the global financial and economic crisis on the state incomes. </w:t>
      </w:r>
      <w:r w:rsidR="006C247C" w:rsidRPr="007B2ED5">
        <w:rPr>
          <w:rFonts w:cs="Times New Roman"/>
          <w:color w:val="262626"/>
          <w:sz w:val="24"/>
          <w:szCs w:val="24"/>
          <w:lang w:val="en-US"/>
        </w:rPr>
        <w:t xml:space="preserve"> </w:t>
      </w:r>
    </w:p>
    <w:p w:rsidR="006C247C" w:rsidRPr="007B2ED5" w:rsidRDefault="006C247C" w:rsidP="006C247C">
      <w:pPr>
        <w:spacing w:after="0" w:line="360" w:lineRule="auto"/>
        <w:jc w:val="both"/>
        <w:rPr>
          <w:rFonts w:cs="Times New Roman"/>
          <w:color w:val="262626"/>
          <w:sz w:val="24"/>
          <w:szCs w:val="24"/>
          <w:lang w:val="en-US"/>
        </w:rPr>
      </w:pPr>
    </w:p>
    <w:p w:rsidR="006C247C" w:rsidRPr="007B2ED5" w:rsidRDefault="00692B82" w:rsidP="006C247C">
      <w:pPr>
        <w:autoSpaceDE w:val="0"/>
        <w:autoSpaceDN w:val="0"/>
        <w:adjustRightInd w:val="0"/>
        <w:spacing w:after="0" w:line="360" w:lineRule="auto"/>
        <w:jc w:val="both"/>
        <w:rPr>
          <w:rFonts w:cs="Times New Roman"/>
          <w:color w:val="262626"/>
          <w:sz w:val="24"/>
          <w:szCs w:val="24"/>
          <w:lang w:val="en-US"/>
        </w:rPr>
      </w:pPr>
      <w:r w:rsidRPr="007B2ED5">
        <w:rPr>
          <w:rFonts w:cs="Times New Roman"/>
          <w:color w:val="262626"/>
          <w:sz w:val="24"/>
          <w:szCs w:val="24"/>
          <w:lang w:val="en-US"/>
        </w:rPr>
        <w:t>According to the quoted analysis of the World B</w:t>
      </w:r>
      <w:r w:rsidR="00486D6D" w:rsidRPr="007B2ED5">
        <w:rPr>
          <w:rFonts w:cs="Times New Roman"/>
          <w:color w:val="262626"/>
          <w:sz w:val="24"/>
          <w:szCs w:val="24"/>
          <w:lang w:val="en-US"/>
        </w:rPr>
        <w:t>ank in spite of the significant</w:t>
      </w:r>
      <w:r w:rsidR="0098386C" w:rsidRPr="007B2ED5">
        <w:rPr>
          <w:rFonts w:cs="Times New Roman"/>
          <w:color w:val="262626"/>
          <w:sz w:val="24"/>
          <w:szCs w:val="24"/>
          <w:lang w:val="en-US"/>
        </w:rPr>
        <w:t xml:space="preserve"> allocations for the monetary</w:t>
      </w:r>
      <w:r w:rsidRPr="007B2ED5">
        <w:rPr>
          <w:rFonts w:cs="Times New Roman"/>
          <w:color w:val="262626"/>
          <w:sz w:val="24"/>
          <w:szCs w:val="24"/>
          <w:lang w:val="en-US"/>
        </w:rPr>
        <w:t xml:space="preserve"> benefits </w:t>
      </w:r>
      <w:r w:rsidR="00486D6D" w:rsidRPr="007B2ED5">
        <w:rPr>
          <w:rFonts w:cs="Times New Roman"/>
          <w:color w:val="262626"/>
          <w:sz w:val="24"/>
          <w:szCs w:val="24"/>
          <w:lang w:val="en-US"/>
        </w:rPr>
        <w:t>of the social protection that ar</w:t>
      </w:r>
      <w:r w:rsidRPr="007B2ED5">
        <w:rPr>
          <w:rFonts w:cs="Times New Roman"/>
          <w:color w:val="262626"/>
          <w:sz w:val="24"/>
          <w:szCs w:val="24"/>
          <w:lang w:val="en-US"/>
        </w:rPr>
        <w:t xml:space="preserve">e not </w:t>
      </w:r>
      <w:r w:rsidR="00486D6D" w:rsidRPr="007B2ED5">
        <w:rPr>
          <w:rFonts w:cs="Times New Roman"/>
          <w:color w:val="262626"/>
          <w:sz w:val="24"/>
          <w:szCs w:val="24"/>
          <w:lang w:val="en-US"/>
        </w:rPr>
        <w:t>financed f</w:t>
      </w:r>
      <w:r w:rsidRPr="007B2ED5">
        <w:rPr>
          <w:rFonts w:cs="Times New Roman"/>
          <w:color w:val="262626"/>
          <w:sz w:val="24"/>
          <w:szCs w:val="24"/>
          <w:lang w:val="en-US"/>
        </w:rPr>
        <w:t>r</w:t>
      </w:r>
      <w:r w:rsidR="00486D6D" w:rsidRPr="007B2ED5">
        <w:rPr>
          <w:rFonts w:cs="Times New Roman"/>
          <w:color w:val="262626"/>
          <w:sz w:val="24"/>
          <w:szCs w:val="24"/>
          <w:lang w:val="en-US"/>
        </w:rPr>
        <w:t>o</w:t>
      </w:r>
      <w:r w:rsidRPr="007B2ED5">
        <w:rPr>
          <w:rFonts w:cs="Times New Roman"/>
          <w:color w:val="262626"/>
          <w:sz w:val="24"/>
          <w:szCs w:val="24"/>
          <w:lang w:val="en-US"/>
        </w:rPr>
        <w:t>m the contributions</w:t>
      </w:r>
      <w:r w:rsidR="006C247C" w:rsidRPr="007B2ED5">
        <w:rPr>
          <w:rFonts w:cs="Times New Roman"/>
          <w:color w:val="262626"/>
          <w:sz w:val="24"/>
          <w:szCs w:val="24"/>
          <w:lang w:val="en-US"/>
        </w:rPr>
        <w:t>,</w:t>
      </w:r>
      <w:r w:rsidRPr="007B2ED5">
        <w:rPr>
          <w:rFonts w:cs="Times New Roman"/>
          <w:color w:val="262626"/>
          <w:sz w:val="24"/>
          <w:szCs w:val="24"/>
          <w:lang w:val="en-US"/>
        </w:rPr>
        <w:t xml:space="preserve"> </w:t>
      </w:r>
      <w:r w:rsidR="0098386C" w:rsidRPr="007B2ED5">
        <w:rPr>
          <w:rFonts w:cs="Times New Roman"/>
          <w:color w:val="262626"/>
          <w:sz w:val="24"/>
          <w:szCs w:val="24"/>
          <w:lang w:val="en-US"/>
        </w:rPr>
        <w:t>the poor part of the population is</w:t>
      </w:r>
      <w:r w:rsidRPr="007B2ED5">
        <w:rPr>
          <w:rFonts w:cs="Times New Roman"/>
          <w:color w:val="262626"/>
          <w:sz w:val="24"/>
          <w:szCs w:val="24"/>
          <w:lang w:val="en-US"/>
        </w:rPr>
        <w:t xml:space="preserve"> insufficiently covered, which means that the greater part of the total spending on this kind of benefits goes to persons that statistically</w:t>
      </w:r>
      <w:r w:rsidR="006C247C" w:rsidRPr="007B2ED5">
        <w:rPr>
          <w:rFonts w:cs="Times New Roman"/>
          <w:color w:val="262626"/>
          <w:sz w:val="24"/>
          <w:szCs w:val="24"/>
          <w:lang w:val="en-US"/>
        </w:rPr>
        <w:t xml:space="preserve"> </w:t>
      </w:r>
      <w:r w:rsidRPr="007B2ED5">
        <w:rPr>
          <w:rFonts w:cs="Times New Roman"/>
          <w:color w:val="262626"/>
          <w:sz w:val="24"/>
          <w:szCs w:val="24"/>
          <w:lang w:val="en-US"/>
        </w:rPr>
        <w:t xml:space="preserve">belong to the wealthier 1/5 </w:t>
      </w:r>
      <w:r w:rsidR="006C247C" w:rsidRPr="007B2ED5">
        <w:rPr>
          <w:rFonts w:cs="Times New Roman"/>
          <w:color w:val="262626"/>
          <w:sz w:val="24"/>
          <w:szCs w:val="24"/>
          <w:lang w:val="en-US"/>
        </w:rPr>
        <w:t>(20%)</w:t>
      </w:r>
      <w:r w:rsidRPr="007B2ED5">
        <w:rPr>
          <w:rFonts w:cs="Times New Roman"/>
          <w:color w:val="262626"/>
          <w:sz w:val="24"/>
          <w:szCs w:val="24"/>
          <w:lang w:val="en-US"/>
        </w:rPr>
        <w:t xml:space="preserve"> of</w:t>
      </w:r>
      <w:r w:rsidR="0098386C" w:rsidRPr="007B2ED5">
        <w:rPr>
          <w:rFonts w:cs="Times New Roman"/>
          <w:color w:val="262626"/>
          <w:sz w:val="24"/>
          <w:szCs w:val="24"/>
          <w:lang w:val="en-US"/>
        </w:rPr>
        <w:t xml:space="preserve"> the</w:t>
      </w:r>
      <w:r w:rsidRPr="007B2ED5">
        <w:rPr>
          <w:rFonts w:cs="Times New Roman"/>
          <w:color w:val="262626"/>
          <w:sz w:val="24"/>
          <w:szCs w:val="24"/>
          <w:lang w:val="en-US"/>
        </w:rPr>
        <w:t xml:space="preserve"> </w:t>
      </w:r>
      <w:proofErr w:type="spellStart"/>
      <w:r w:rsidRPr="007B2ED5">
        <w:rPr>
          <w:rFonts w:cs="Times New Roman"/>
          <w:color w:val="262626"/>
          <w:sz w:val="24"/>
          <w:szCs w:val="24"/>
          <w:lang w:val="en-US"/>
        </w:rPr>
        <w:t>BiH</w:t>
      </w:r>
      <w:proofErr w:type="spellEnd"/>
      <w:r w:rsidRPr="007B2ED5">
        <w:rPr>
          <w:rFonts w:cs="Times New Roman"/>
          <w:color w:val="262626"/>
          <w:sz w:val="24"/>
          <w:szCs w:val="24"/>
          <w:lang w:val="en-US"/>
        </w:rPr>
        <w:t xml:space="preserve"> population. Besides this, the poorer 1/5</w:t>
      </w:r>
      <w:r w:rsidR="0098386C" w:rsidRPr="007B2ED5">
        <w:rPr>
          <w:rFonts w:cs="Times New Roman"/>
          <w:color w:val="262626"/>
          <w:sz w:val="24"/>
          <w:szCs w:val="24"/>
          <w:lang w:val="en-US"/>
        </w:rPr>
        <w:t xml:space="preserve"> of the population </w:t>
      </w:r>
      <w:r w:rsidRPr="007B2ED5">
        <w:rPr>
          <w:rFonts w:cs="Times New Roman"/>
          <w:color w:val="262626"/>
          <w:sz w:val="24"/>
          <w:szCs w:val="24"/>
          <w:lang w:val="en-US"/>
        </w:rPr>
        <w:t>receive</w:t>
      </w:r>
      <w:r w:rsidR="0098386C" w:rsidRPr="007B2ED5">
        <w:rPr>
          <w:rFonts w:cs="Times New Roman"/>
          <w:color w:val="262626"/>
          <w:sz w:val="24"/>
          <w:szCs w:val="24"/>
          <w:lang w:val="en-US"/>
        </w:rPr>
        <w:t>s</w:t>
      </w:r>
      <w:r w:rsidRPr="007B2ED5">
        <w:rPr>
          <w:rFonts w:cs="Times New Roman"/>
          <w:color w:val="262626"/>
          <w:sz w:val="24"/>
          <w:szCs w:val="24"/>
          <w:lang w:val="en-US"/>
        </w:rPr>
        <w:t xml:space="preserve"> only </w:t>
      </w:r>
      <w:r w:rsidR="006C247C" w:rsidRPr="007B2ED5">
        <w:rPr>
          <w:rFonts w:cs="Times New Roman"/>
          <w:color w:val="262626"/>
          <w:sz w:val="24"/>
          <w:szCs w:val="24"/>
          <w:lang w:val="en-US"/>
        </w:rPr>
        <w:t xml:space="preserve">18% </w:t>
      </w:r>
      <w:r w:rsidRPr="007B2ED5">
        <w:rPr>
          <w:rFonts w:cs="Times New Roman"/>
          <w:color w:val="262626"/>
          <w:sz w:val="24"/>
          <w:szCs w:val="24"/>
          <w:lang w:val="en-US"/>
        </w:rPr>
        <w:t xml:space="preserve">from the total of monetary benefits for the social protection that are not financed </w:t>
      </w:r>
      <w:r w:rsidR="0098386C" w:rsidRPr="007B2ED5">
        <w:rPr>
          <w:rFonts w:cs="Times New Roman"/>
          <w:color w:val="262626"/>
          <w:sz w:val="24"/>
          <w:szCs w:val="24"/>
          <w:lang w:val="en-US"/>
        </w:rPr>
        <w:t>f</w:t>
      </w:r>
      <w:r w:rsidR="00481C6D" w:rsidRPr="007B2ED5">
        <w:rPr>
          <w:rFonts w:cs="Times New Roman"/>
          <w:color w:val="262626"/>
          <w:sz w:val="24"/>
          <w:szCs w:val="24"/>
          <w:lang w:val="en-US"/>
        </w:rPr>
        <w:t>r</w:t>
      </w:r>
      <w:r w:rsidR="0098386C" w:rsidRPr="007B2ED5">
        <w:rPr>
          <w:rFonts w:cs="Times New Roman"/>
          <w:color w:val="262626"/>
          <w:sz w:val="24"/>
          <w:szCs w:val="24"/>
          <w:lang w:val="en-US"/>
        </w:rPr>
        <w:t>o</w:t>
      </w:r>
      <w:r w:rsidR="00481C6D" w:rsidRPr="007B2ED5">
        <w:rPr>
          <w:rFonts w:cs="Times New Roman"/>
          <w:color w:val="262626"/>
          <w:sz w:val="24"/>
          <w:szCs w:val="24"/>
          <w:lang w:val="en-US"/>
        </w:rPr>
        <w:t>m the contributions</w:t>
      </w:r>
      <w:r w:rsidR="0098386C" w:rsidRPr="007B2ED5">
        <w:rPr>
          <w:rFonts w:cs="Times New Roman"/>
          <w:color w:val="262626"/>
          <w:sz w:val="24"/>
          <w:szCs w:val="24"/>
          <w:lang w:val="en-US"/>
        </w:rPr>
        <w:t xml:space="preserve"> </w:t>
      </w:r>
      <w:r w:rsidR="00481C6D" w:rsidRPr="007B2ED5">
        <w:rPr>
          <w:rFonts w:cs="Times New Roman"/>
          <w:color w:val="262626"/>
          <w:sz w:val="24"/>
          <w:szCs w:val="24"/>
          <w:lang w:val="en-US"/>
        </w:rPr>
        <w:t>-</w:t>
      </w:r>
      <w:r w:rsidR="0098386C" w:rsidRPr="007B2ED5">
        <w:rPr>
          <w:rFonts w:cs="Times New Roman"/>
          <w:color w:val="262626"/>
          <w:sz w:val="24"/>
          <w:szCs w:val="24"/>
          <w:lang w:val="en-US"/>
        </w:rPr>
        <w:t xml:space="preserve"> </w:t>
      </w:r>
      <w:r w:rsidR="00481C6D" w:rsidRPr="007B2ED5">
        <w:rPr>
          <w:rFonts w:cs="Times New Roman"/>
          <w:color w:val="262626"/>
          <w:sz w:val="24"/>
          <w:szCs w:val="24"/>
          <w:lang w:val="en-US"/>
        </w:rPr>
        <w:t xml:space="preserve">which is a smaller percentage </w:t>
      </w:r>
      <w:r w:rsidR="002E5803" w:rsidRPr="007B2ED5">
        <w:rPr>
          <w:rFonts w:cs="Times New Roman"/>
          <w:color w:val="262626"/>
          <w:sz w:val="24"/>
          <w:szCs w:val="24"/>
          <w:lang w:val="en-US"/>
        </w:rPr>
        <w:t xml:space="preserve">from their </w:t>
      </w:r>
      <w:r w:rsidR="0098386C" w:rsidRPr="007B2ED5">
        <w:rPr>
          <w:rFonts w:cs="Times New Roman"/>
          <w:color w:val="262626"/>
          <w:sz w:val="24"/>
          <w:szCs w:val="24"/>
          <w:lang w:val="en-US"/>
        </w:rPr>
        <w:t xml:space="preserve">share </w:t>
      </w:r>
      <w:r w:rsidR="002E5803" w:rsidRPr="007B2ED5">
        <w:rPr>
          <w:rFonts w:cs="Times New Roman"/>
          <w:color w:val="262626"/>
          <w:sz w:val="24"/>
          <w:szCs w:val="24"/>
          <w:lang w:val="en-US"/>
        </w:rPr>
        <w:t xml:space="preserve">in the total number of the </w:t>
      </w:r>
      <w:proofErr w:type="spellStart"/>
      <w:r w:rsidR="002E5803" w:rsidRPr="007B2ED5">
        <w:rPr>
          <w:rFonts w:cs="Times New Roman"/>
          <w:color w:val="262626"/>
          <w:sz w:val="24"/>
          <w:szCs w:val="24"/>
          <w:lang w:val="en-US"/>
        </w:rPr>
        <w:t>BiH</w:t>
      </w:r>
      <w:proofErr w:type="spellEnd"/>
      <w:r w:rsidR="002E5803" w:rsidRPr="007B2ED5">
        <w:rPr>
          <w:rFonts w:cs="Times New Roman"/>
          <w:color w:val="262626"/>
          <w:sz w:val="24"/>
          <w:szCs w:val="24"/>
          <w:lang w:val="en-US"/>
        </w:rPr>
        <w:t xml:space="preserve"> population.</w:t>
      </w:r>
    </w:p>
    <w:p w:rsidR="006C247C" w:rsidRPr="007B2ED5" w:rsidRDefault="006C247C" w:rsidP="006C247C">
      <w:pPr>
        <w:spacing w:after="0" w:line="360" w:lineRule="auto"/>
        <w:jc w:val="both"/>
        <w:rPr>
          <w:rFonts w:cs="Times New Roman"/>
          <w:color w:val="262626"/>
          <w:sz w:val="24"/>
          <w:szCs w:val="24"/>
          <w:lang w:val="en-US"/>
        </w:rPr>
      </w:pPr>
    </w:p>
    <w:p w:rsidR="006C247C" w:rsidRPr="007B2ED5" w:rsidRDefault="007D656A" w:rsidP="006C247C">
      <w:pPr>
        <w:autoSpaceDE w:val="0"/>
        <w:autoSpaceDN w:val="0"/>
        <w:adjustRightInd w:val="0"/>
        <w:spacing w:after="0" w:line="360" w:lineRule="auto"/>
        <w:jc w:val="both"/>
        <w:rPr>
          <w:rFonts w:cs="Times New Roman"/>
          <w:color w:val="262626"/>
          <w:sz w:val="24"/>
          <w:szCs w:val="24"/>
          <w:lang w:val="en-US"/>
        </w:rPr>
      </w:pPr>
      <w:r w:rsidRPr="007B2ED5">
        <w:rPr>
          <w:rFonts w:cs="Times New Roman"/>
          <w:color w:val="262626"/>
          <w:sz w:val="24"/>
          <w:szCs w:val="24"/>
          <w:lang w:val="en-US"/>
        </w:rPr>
        <w:t>The impact of the monetary benefits that are not financed from the contributions o</w:t>
      </w:r>
      <w:r w:rsidR="0098386C" w:rsidRPr="007B2ED5">
        <w:rPr>
          <w:rFonts w:cs="Times New Roman"/>
          <w:color w:val="262626"/>
          <w:sz w:val="24"/>
          <w:szCs w:val="24"/>
          <w:lang w:val="en-US"/>
        </w:rPr>
        <w:t xml:space="preserve">n the poverty reduction </w:t>
      </w:r>
      <w:r w:rsidRPr="007B2ED5">
        <w:rPr>
          <w:rFonts w:cs="Times New Roman"/>
          <w:color w:val="262626"/>
          <w:sz w:val="24"/>
          <w:szCs w:val="24"/>
          <w:lang w:val="en-US"/>
        </w:rPr>
        <w:t xml:space="preserve">is quite limited and it is below the regional </w:t>
      </w:r>
      <w:r w:rsidR="0098386C" w:rsidRPr="007B2ED5">
        <w:rPr>
          <w:rFonts w:cs="Times New Roman"/>
          <w:color w:val="262626"/>
          <w:sz w:val="24"/>
          <w:szCs w:val="24"/>
          <w:lang w:val="en-US"/>
        </w:rPr>
        <w:t xml:space="preserve">and </w:t>
      </w:r>
      <w:r w:rsidRPr="007B2ED5">
        <w:rPr>
          <w:rFonts w:cs="Times New Roman"/>
          <w:color w:val="262626"/>
          <w:sz w:val="24"/>
          <w:szCs w:val="24"/>
          <w:lang w:val="en-US"/>
        </w:rPr>
        <w:t>int</w:t>
      </w:r>
      <w:r w:rsidR="0098386C" w:rsidRPr="007B2ED5">
        <w:rPr>
          <w:rFonts w:cs="Times New Roman"/>
          <w:color w:val="262626"/>
          <w:sz w:val="24"/>
          <w:szCs w:val="24"/>
          <w:lang w:val="en-US"/>
        </w:rPr>
        <w:t>er</w:t>
      </w:r>
      <w:r w:rsidRPr="007B2ED5">
        <w:rPr>
          <w:rFonts w:cs="Times New Roman"/>
          <w:color w:val="262626"/>
          <w:sz w:val="24"/>
          <w:szCs w:val="24"/>
          <w:lang w:val="en-US"/>
        </w:rPr>
        <w:t>nation</w:t>
      </w:r>
      <w:r w:rsidR="0098386C" w:rsidRPr="007B2ED5">
        <w:rPr>
          <w:rFonts w:cs="Times New Roman"/>
          <w:color w:val="262626"/>
          <w:sz w:val="24"/>
          <w:szCs w:val="24"/>
          <w:lang w:val="en-US"/>
        </w:rPr>
        <w:t>al</w:t>
      </w:r>
      <w:r w:rsidRPr="007B2ED5">
        <w:rPr>
          <w:rFonts w:cs="Times New Roman"/>
          <w:color w:val="262626"/>
          <w:sz w:val="24"/>
          <w:szCs w:val="24"/>
          <w:lang w:val="en-US"/>
        </w:rPr>
        <w:t xml:space="preserve"> standards. The impact of these benefits </w:t>
      </w:r>
      <w:r w:rsidR="00251895" w:rsidRPr="007B2ED5">
        <w:rPr>
          <w:rFonts w:cs="Times New Roman"/>
          <w:color w:val="262626"/>
          <w:sz w:val="24"/>
          <w:szCs w:val="24"/>
          <w:lang w:val="en-US"/>
        </w:rPr>
        <w:t xml:space="preserve">on the poverty reduction in </w:t>
      </w:r>
      <w:proofErr w:type="spellStart"/>
      <w:r w:rsidR="00251895" w:rsidRPr="007B2ED5">
        <w:rPr>
          <w:rFonts w:cs="Times New Roman"/>
          <w:color w:val="262626"/>
          <w:sz w:val="24"/>
          <w:szCs w:val="24"/>
          <w:lang w:val="en-US"/>
        </w:rPr>
        <w:t>BiH</w:t>
      </w:r>
      <w:proofErr w:type="spellEnd"/>
      <w:r w:rsidR="00251895" w:rsidRPr="007B2ED5">
        <w:rPr>
          <w:rFonts w:cs="Times New Roman"/>
          <w:color w:val="262626"/>
          <w:sz w:val="24"/>
          <w:szCs w:val="24"/>
          <w:lang w:val="en-US"/>
        </w:rPr>
        <w:t xml:space="preserve"> is </w:t>
      </w:r>
      <w:r w:rsidRPr="007B2ED5">
        <w:rPr>
          <w:rFonts w:cs="Times New Roman"/>
          <w:color w:val="262626"/>
          <w:sz w:val="24"/>
          <w:szCs w:val="24"/>
          <w:lang w:val="en-US"/>
        </w:rPr>
        <w:t xml:space="preserve">almost </w:t>
      </w:r>
      <w:proofErr w:type="spellStart"/>
      <w:r w:rsidRPr="007B2ED5">
        <w:rPr>
          <w:rFonts w:cs="Times New Roman"/>
          <w:color w:val="262626"/>
          <w:sz w:val="24"/>
          <w:szCs w:val="24"/>
          <w:lang w:val="en-US"/>
        </w:rPr>
        <w:t>neglectable</w:t>
      </w:r>
      <w:proofErr w:type="spellEnd"/>
      <w:r w:rsidR="00251895" w:rsidRPr="007B2ED5">
        <w:rPr>
          <w:rFonts w:cs="Times New Roman"/>
          <w:color w:val="262626"/>
          <w:sz w:val="24"/>
          <w:szCs w:val="24"/>
          <w:lang w:val="en-US"/>
        </w:rPr>
        <w:t xml:space="preserve">. According to the </w:t>
      </w:r>
      <w:r w:rsidR="006C247C" w:rsidRPr="007B2ED5">
        <w:rPr>
          <w:rFonts w:cs="Times New Roman"/>
          <w:color w:val="262626"/>
          <w:sz w:val="24"/>
          <w:szCs w:val="24"/>
          <w:lang w:val="en-US"/>
        </w:rPr>
        <w:t>2007 APD</w:t>
      </w:r>
      <w:r w:rsidR="00251895" w:rsidRPr="007B2ED5">
        <w:rPr>
          <w:rFonts w:cs="Times New Roman"/>
          <w:color w:val="262626"/>
          <w:sz w:val="24"/>
          <w:szCs w:val="24"/>
          <w:lang w:val="en-US"/>
        </w:rPr>
        <w:t xml:space="preserve"> Report the poverty rate is estimated at about </w:t>
      </w:r>
      <w:r w:rsidR="006C247C" w:rsidRPr="007B2ED5">
        <w:rPr>
          <w:rFonts w:cs="Times New Roman"/>
          <w:color w:val="262626"/>
          <w:sz w:val="24"/>
          <w:szCs w:val="24"/>
          <w:lang w:val="en-US"/>
        </w:rPr>
        <w:t>18</w:t>
      </w:r>
      <w:r w:rsidR="0098386C" w:rsidRPr="007B2ED5">
        <w:rPr>
          <w:rFonts w:cs="Times New Roman"/>
          <w:color w:val="262626"/>
          <w:sz w:val="24"/>
          <w:szCs w:val="24"/>
          <w:lang w:val="en-US"/>
        </w:rPr>
        <w:t>, 6</w:t>
      </w:r>
      <w:r w:rsidR="006C247C" w:rsidRPr="007B2ED5">
        <w:rPr>
          <w:rFonts w:cs="Times New Roman"/>
          <w:color w:val="262626"/>
          <w:sz w:val="24"/>
          <w:szCs w:val="24"/>
          <w:lang w:val="en-US"/>
        </w:rPr>
        <w:t xml:space="preserve"> %</w:t>
      </w:r>
      <w:r w:rsidR="00251895" w:rsidRPr="007B2ED5">
        <w:rPr>
          <w:rFonts w:cs="Times New Roman"/>
          <w:color w:val="262626"/>
          <w:sz w:val="24"/>
          <w:szCs w:val="24"/>
          <w:lang w:val="en-US"/>
        </w:rPr>
        <w:t xml:space="preserve"> of the population which receives benefits and which fall</w:t>
      </w:r>
      <w:r w:rsidR="0098386C" w:rsidRPr="007B2ED5">
        <w:rPr>
          <w:rFonts w:cs="Times New Roman"/>
          <w:color w:val="262626"/>
          <w:sz w:val="24"/>
          <w:szCs w:val="24"/>
          <w:lang w:val="en-US"/>
        </w:rPr>
        <w:t>s</w:t>
      </w:r>
      <w:r w:rsidR="00251895" w:rsidRPr="007B2ED5">
        <w:rPr>
          <w:rFonts w:cs="Times New Roman"/>
          <w:color w:val="262626"/>
          <w:sz w:val="24"/>
          <w:szCs w:val="24"/>
          <w:lang w:val="en-US"/>
        </w:rPr>
        <w:t xml:space="preserve"> in the categ</w:t>
      </w:r>
      <w:r w:rsidR="0098386C" w:rsidRPr="007B2ED5">
        <w:rPr>
          <w:rFonts w:cs="Times New Roman"/>
          <w:color w:val="262626"/>
          <w:sz w:val="24"/>
          <w:szCs w:val="24"/>
          <w:lang w:val="en-US"/>
        </w:rPr>
        <w:t>ory of the total expenditures (</w:t>
      </w:r>
      <w:r w:rsidR="00251895" w:rsidRPr="007B2ED5">
        <w:rPr>
          <w:rFonts w:cs="Times New Roman"/>
          <w:color w:val="262626"/>
          <w:sz w:val="24"/>
          <w:szCs w:val="24"/>
          <w:lang w:val="en-US"/>
        </w:rPr>
        <w:t>incomes</w:t>
      </w:r>
      <w:r w:rsidR="00922F02" w:rsidRPr="007B2ED5">
        <w:rPr>
          <w:rFonts w:cs="Times New Roman"/>
          <w:color w:val="262626"/>
          <w:sz w:val="24"/>
          <w:szCs w:val="24"/>
          <w:lang w:val="en-US"/>
        </w:rPr>
        <w:t>) of</w:t>
      </w:r>
      <w:r w:rsidR="00251895" w:rsidRPr="007B2ED5">
        <w:rPr>
          <w:rFonts w:cs="Times New Roman"/>
          <w:color w:val="262626"/>
          <w:sz w:val="24"/>
          <w:szCs w:val="24"/>
          <w:lang w:val="en-US"/>
        </w:rPr>
        <w:t xml:space="preserve"> those households. </w:t>
      </w:r>
      <w:r w:rsidR="00251895" w:rsidRPr="007B2ED5">
        <w:rPr>
          <w:rFonts w:cs="Times New Roman"/>
          <w:iCs/>
          <w:color w:val="262626"/>
          <w:sz w:val="24"/>
          <w:szCs w:val="24"/>
          <w:lang w:val="en-US"/>
        </w:rPr>
        <w:t>If those benefits were abolished,</w:t>
      </w:r>
      <w:r w:rsidR="006C247C" w:rsidRPr="007B2ED5">
        <w:rPr>
          <w:rFonts w:cs="Times New Roman"/>
          <w:iCs/>
          <w:color w:val="262626"/>
          <w:sz w:val="24"/>
          <w:szCs w:val="24"/>
          <w:lang w:val="en-US"/>
        </w:rPr>
        <w:t xml:space="preserve"> </w:t>
      </w:r>
      <w:r w:rsidR="00251895" w:rsidRPr="007B2ED5">
        <w:rPr>
          <w:rFonts w:cs="Times New Roman"/>
          <w:iCs/>
          <w:color w:val="262626"/>
          <w:sz w:val="24"/>
          <w:szCs w:val="24"/>
          <w:lang w:val="en-US"/>
        </w:rPr>
        <w:t xml:space="preserve">the poverty rate would be </w:t>
      </w:r>
      <w:r w:rsidR="00147AA7" w:rsidRPr="007B2ED5">
        <w:rPr>
          <w:rFonts w:cs="Times New Roman"/>
          <w:iCs/>
          <w:color w:val="262626"/>
          <w:sz w:val="24"/>
          <w:szCs w:val="24"/>
          <w:lang w:val="en-US"/>
        </w:rPr>
        <w:t xml:space="preserve">insignificantly increased to </w:t>
      </w:r>
      <w:r w:rsidR="006C247C" w:rsidRPr="007B2ED5">
        <w:rPr>
          <w:rFonts w:cs="Times New Roman"/>
          <w:color w:val="262626"/>
          <w:sz w:val="24"/>
          <w:szCs w:val="24"/>
          <w:lang w:val="en-US"/>
        </w:rPr>
        <w:t>19.8% (</w:t>
      </w:r>
      <w:r w:rsidR="00147AA7" w:rsidRPr="007B2ED5">
        <w:rPr>
          <w:rFonts w:cs="Times New Roman"/>
          <w:color w:val="262626"/>
          <w:sz w:val="24"/>
          <w:szCs w:val="24"/>
          <w:lang w:val="en-US"/>
        </w:rPr>
        <w:t xml:space="preserve">therefore the monetary benefits decrease the impact of poverty reduction only for </w:t>
      </w:r>
      <w:r w:rsidR="006C247C" w:rsidRPr="007B2ED5">
        <w:rPr>
          <w:rFonts w:cs="Times New Roman"/>
          <w:color w:val="262626"/>
          <w:sz w:val="24"/>
          <w:szCs w:val="24"/>
          <w:lang w:val="en-US"/>
        </w:rPr>
        <w:t xml:space="preserve">1.2 </w:t>
      </w:r>
      <w:r w:rsidR="00147AA7" w:rsidRPr="007B2ED5">
        <w:rPr>
          <w:rFonts w:cs="Times New Roman"/>
          <w:color w:val="262626"/>
          <w:sz w:val="24"/>
          <w:szCs w:val="24"/>
          <w:lang w:val="en-US"/>
        </w:rPr>
        <w:t>of the percentage point</w:t>
      </w:r>
      <w:r w:rsidR="006C247C" w:rsidRPr="007B2ED5">
        <w:rPr>
          <w:rFonts w:cs="Times New Roman"/>
          <w:color w:val="262626"/>
          <w:sz w:val="24"/>
          <w:szCs w:val="24"/>
          <w:lang w:val="en-US"/>
        </w:rPr>
        <w:t xml:space="preserve">, </w:t>
      </w:r>
      <w:r w:rsidR="00147AA7" w:rsidRPr="007B2ED5">
        <w:rPr>
          <w:rFonts w:cs="Times New Roman"/>
          <w:color w:val="262626"/>
          <w:sz w:val="24"/>
          <w:szCs w:val="24"/>
          <w:lang w:val="en-US"/>
        </w:rPr>
        <w:t>i.e. for</w:t>
      </w:r>
      <w:r w:rsidR="006C247C" w:rsidRPr="007B2ED5">
        <w:rPr>
          <w:rFonts w:cs="Times New Roman"/>
          <w:color w:val="262626"/>
          <w:sz w:val="24"/>
          <w:szCs w:val="24"/>
          <w:lang w:val="en-US"/>
        </w:rPr>
        <w:t xml:space="preserve"> 6%). </w:t>
      </w:r>
      <w:r w:rsidR="00B60B9C" w:rsidRPr="007B2ED5">
        <w:rPr>
          <w:rFonts w:cs="Times New Roman"/>
          <w:color w:val="262626"/>
          <w:sz w:val="24"/>
          <w:szCs w:val="24"/>
          <w:lang w:val="en-US"/>
        </w:rPr>
        <w:t>Furthermore, targeting</w:t>
      </w:r>
      <w:r w:rsidR="00147AA7" w:rsidRPr="007B2ED5">
        <w:rPr>
          <w:rFonts w:cs="Times New Roman"/>
          <w:color w:val="262626"/>
          <w:sz w:val="24"/>
          <w:szCs w:val="24"/>
          <w:lang w:val="en-US"/>
        </w:rPr>
        <w:t xml:space="preserve"> of the financial transfers of the social protection in </w:t>
      </w:r>
      <w:proofErr w:type="spellStart"/>
      <w:r w:rsidR="00147AA7" w:rsidRPr="007B2ED5">
        <w:rPr>
          <w:rFonts w:cs="Times New Roman"/>
          <w:color w:val="262626"/>
          <w:sz w:val="24"/>
          <w:szCs w:val="24"/>
          <w:lang w:val="en-US"/>
        </w:rPr>
        <w:t>BiH</w:t>
      </w:r>
      <w:proofErr w:type="spellEnd"/>
      <w:r w:rsidR="00147AA7" w:rsidRPr="007B2ED5">
        <w:rPr>
          <w:rFonts w:cs="Times New Roman"/>
          <w:color w:val="262626"/>
          <w:sz w:val="24"/>
          <w:szCs w:val="24"/>
          <w:lang w:val="en-US"/>
        </w:rPr>
        <w:t xml:space="preserve"> show</w:t>
      </w:r>
      <w:r w:rsidR="00B60B9C" w:rsidRPr="007B2ED5">
        <w:rPr>
          <w:rFonts w:cs="Times New Roman"/>
          <w:color w:val="262626"/>
          <w:sz w:val="24"/>
          <w:szCs w:val="24"/>
          <w:lang w:val="en-US"/>
        </w:rPr>
        <w:t>s</w:t>
      </w:r>
      <w:r w:rsidR="00147AA7" w:rsidRPr="007B2ED5">
        <w:rPr>
          <w:rFonts w:cs="Times New Roman"/>
          <w:color w:val="262626"/>
          <w:sz w:val="24"/>
          <w:szCs w:val="24"/>
          <w:lang w:val="en-US"/>
        </w:rPr>
        <w:t xml:space="preserve"> very weak targeting toward</w:t>
      </w:r>
      <w:r w:rsidR="006C247C" w:rsidRPr="007B2ED5">
        <w:rPr>
          <w:rFonts w:cs="Times New Roman"/>
          <w:sz w:val="24"/>
          <w:szCs w:val="24"/>
          <w:lang w:val="en-US"/>
        </w:rPr>
        <w:t>s</w:t>
      </w:r>
      <w:r w:rsidR="0098386C" w:rsidRPr="007B2ED5">
        <w:rPr>
          <w:rFonts w:cs="Times New Roman"/>
          <w:sz w:val="24"/>
          <w:szCs w:val="24"/>
          <w:lang w:val="en-US"/>
        </w:rPr>
        <w:t xml:space="preserve"> the needs of </w:t>
      </w:r>
      <w:r w:rsidR="00147AA7" w:rsidRPr="007B2ED5">
        <w:rPr>
          <w:rFonts w:cs="Times New Roman"/>
          <w:sz w:val="24"/>
          <w:szCs w:val="24"/>
          <w:lang w:val="en-US"/>
        </w:rPr>
        <w:t>beneficiaries</w:t>
      </w:r>
      <w:r w:rsidR="006C247C" w:rsidRPr="007B2ED5">
        <w:rPr>
          <w:rFonts w:cs="Times New Roman"/>
          <w:sz w:val="24"/>
          <w:szCs w:val="24"/>
          <w:lang w:val="en-US"/>
        </w:rPr>
        <w:t>.</w:t>
      </w:r>
      <w:r w:rsidR="00147AA7" w:rsidRPr="007B2ED5">
        <w:rPr>
          <w:rFonts w:cs="Times New Roman"/>
          <w:sz w:val="24"/>
          <w:szCs w:val="24"/>
          <w:lang w:val="en-US"/>
        </w:rPr>
        <w:t xml:space="preserve"> The </w:t>
      </w:r>
      <w:r w:rsidR="0030686A" w:rsidRPr="007B2ED5">
        <w:rPr>
          <w:rFonts w:cs="Times New Roman"/>
          <w:sz w:val="24"/>
          <w:szCs w:val="24"/>
          <w:lang w:val="en-US"/>
        </w:rPr>
        <w:t xml:space="preserve">poorest </w:t>
      </w:r>
      <w:r w:rsidR="006C247C" w:rsidRPr="007B2ED5">
        <w:rPr>
          <w:rFonts w:cs="Times New Roman"/>
          <w:sz w:val="24"/>
          <w:szCs w:val="24"/>
          <w:lang w:val="en-US"/>
        </w:rPr>
        <w:t xml:space="preserve">20% </w:t>
      </w:r>
      <w:r w:rsidR="0030686A" w:rsidRPr="007B2ED5">
        <w:rPr>
          <w:rFonts w:cs="Times New Roman"/>
          <w:sz w:val="24"/>
          <w:szCs w:val="24"/>
          <w:lang w:val="en-US"/>
        </w:rPr>
        <w:t>of the t</w:t>
      </w:r>
      <w:r w:rsidR="005F5D06" w:rsidRPr="007B2ED5">
        <w:rPr>
          <w:rFonts w:cs="Times New Roman"/>
          <w:sz w:val="24"/>
          <w:szCs w:val="24"/>
          <w:lang w:val="en-US"/>
        </w:rPr>
        <w:t xml:space="preserve">otal number </w:t>
      </w:r>
      <w:r w:rsidR="0098386C" w:rsidRPr="007B2ED5">
        <w:rPr>
          <w:rFonts w:cs="Times New Roman"/>
          <w:sz w:val="24"/>
          <w:szCs w:val="24"/>
          <w:lang w:val="en-US"/>
        </w:rPr>
        <w:t xml:space="preserve">of </w:t>
      </w:r>
      <w:r w:rsidR="0030686A" w:rsidRPr="007B2ED5">
        <w:rPr>
          <w:rFonts w:cs="Times New Roman"/>
          <w:sz w:val="24"/>
          <w:szCs w:val="24"/>
          <w:lang w:val="en-US"/>
        </w:rPr>
        <w:t xml:space="preserve">citizens in </w:t>
      </w:r>
      <w:proofErr w:type="spellStart"/>
      <w:r w:rsidR="0030686A" w:rsidRPr="007B2ED5">
        <w:rPr>
          <w:rFonts w:cs="Times New Roman"/>
          <w:sz w:val="24"/>
          <w:szCs w:val="24"/>
          <w:lang w:val="en-US"/>
        </w:rPr>
        <w:t>BiH</w:t>
      </w:r>
      <w:proofErr w:type="spellEnd"/>
      <w:r w:rsidR="006C247C" w:rsidRPr="007B2ED5">
        <w:rPr>
          <w:rFonts w:cs="Times New Roman"/>
          <w:sz w:val="24"/>
          <w:szCs w:val="24"/>
          <w:lang w:val="en-US"/>
        </w:rPr>
        <w:t>,</w:t>
      </w:r>
      <w:r w:rsidR="0030686A" w:rsidRPr="007B2ED5">
        <w:rPr>
          <w:rFonts w:cs="Times New Roman"/>
          <w:sz w:val="24"/>
          <w:szCs w:val="24"/>
          <w:lang w:val="en-US"/>
        </w:rPr>
        <w:t xml:space="preserve"> receives only </w:t>
      </w:r>
      <w:r w:rsidR="006C247C" w:rsidRPr="007B2ED5">
        <w:rPr>
          <w:rFonts w:cs="Times New Roman"/>
          <w:sz w:val="24"/>
          <w:szCs w:val="24"/>
          <w:lang w:val="en-US"/>
        </w:rPr>
        <w:t>16</w:t>
      </w:r>
      <w:proofErr w:type="gramStart"/>
      <w:r w:rsidR="006C247C" w:rsidRPr="007B2ED5">
        <w:rPr>
          <w:rFonts w:cs="Times New Roman"/>
          <w:sz w:val="24"/>
          <w:szCs w:val="24"/>
          <w:lang w:val="en-US"/>
        </w:rPr>
        <w:t>,9</w:t>
      </w:r>
      <w:proofErr w:type="gramEnd"/>
      <w:r w:rsidR="006C247C" w:rsidRPr="007B2ED5">
        <w:rPr>
          <w:rFonts w:cs="Times New Roman"/>
          <w:sz w:val="24"/>
          <w:szCs w:val="24"/>
          <w:lang w:val="en-US"/>
        </w:rPr>
        <w:t xml:space="preserve">% </w:t>
      </w:r>
      <w:r w:rsidR="0030686A" w:rsidRPr="007B2ED5">
        <w:rPr>
          <w:rFonts w:cs="Times New Roman"/>
          <w:sz w:val="24"/>
          <w:szCs w:val="24"/>
          <w:lang w:val="en-US"/>
        </w:rPr>
        <w:t xml:space="preserve">of the total benefits of the social protection in </w:t>
      </w:r>
      <w:proofErr w:type="spellStart"/>
      <w:r w:rsidR="0030686A" w:rsidRPr="007B2ED5">
        <w:rPr>
          <w:rFonts w:cs="Times New Roman"/>
          <w:sz w:val="24"/>
          <w:szCs w:val="24"/>
          <w:lang w:val="en-US"/>
        </w:rPr>
        <w:t>BiH</w:t>
      </w:r>
      <w:proofErr w:type="spellEnd"/>
      <w:r w:rsidR="006C247C" w:rsidRPr="007B2ED5">
        <w:rPr>
          <w:rFonts w:cs="Times New Roman"/>
          <w:sz w:val="24"/>
          <w:szCs w:val="24"/>
          <w:lang w:val="en-US"/>
        </w:rPr>
        <w:t xml:space="preserve">. </w:t>
      </w:r>
      <w:r w:rsidR="00AB5721" w:rsidRPr="007B2ED5">
        <w:rPr>
          <w:rStyle w:val="FootnoteReference"/>
          <w:rFonts w:cs="Times New Roman"/>
          <w:sz w:val="24"/>
          <w:szCs w:val="24"/>
          <w:lang w:val="en-US"/>
        </w:rPr>
        <w:footnoteReference w:id="5"/>
      </w:r>
    </w:p>
    <w:p w:rsidR="006C247C" w:rsidRPr="007B2ED5" w:rsidRDefault="006C247C" w:rsidP="006C247C">
      <w:pPr>
        <w:spacing w:after="0" w:line="360" w:lineRule="auto"/>
        <w:jc w:val="both"/>
        <w:rPr>
          <w:rFonts w:cs="Times New Roman"/>
          <w:sz w:val="24"/>
          <w:szCs w:val="24"/>
          <w:lang w:val="en-US"/>
        </w:rPr>
      </w:pPr>
    </w:p>
    <w:p w:rsidR="006C247C" w:rsidRPr="007B2ED5" w:rsidRDefault="00907F07" w:rsidP="006C247C">
      <w:pPr>
        <w:spacing w:after="0" w:line="360" w:lineRule="auto"/>
        <w:jc w:val="both"/>
        <w:rPr>
          <w:rFonts w:cs="Times New Roman"/>
          <w:sz w:val="24"/>
          <w:szCs w:val="24"/>
          <w:lang w:val="en-US"/>
        </w:rPr>
      </w:pPr>
      <w:r w:rsidRPr="007B2ED5">
        <w:rPr>
          <w:rFonts w:eastAsia="ArialUnicodeMS" w:cs="Times New Roman"/>
          <w:color w:val="262626"/>
          <w:sz w:val="24"/>
          <w:szCs w:val="24"/>
          <w:lang w:val="en-US"/>
        </w:rPr>
        <w:t xml:space="preserve">The social protection system in both </w:t>
      </w:r>
      <w:proofErr w:type="spellStart"/>
      <w:r w:rsidR="0098386C" w:rsidRPr="007B2ED5">
        <w:rPr>
          <w:rFonts w:eastAsia="ArialUnicodeMS" w:cs="Times New Roman"/>
          <w:color w:val="262626"/>
          <w:sz w:val="24"/>
          <w:szCs w:val="24"/>
          <w:lang w:val="en-US"/>
        </w:rPr>
        <w:t>BiH</w:t>
      </w:r>
      <w:proofErr w:type="spellEnd"/>
      <w:r w:rsidR="0098386C" w:rsidRPr="007B2ED5">
        <w:rPr>
          <w:rFonts w:eastAsia="ArialUnicodeMS" w:cs="Times New Roman"/>
          <w:color w:val="262626"/>
          <w:sz w:val="24"/>
          <w:szCs w:val="24"/>
          <w:lang w:val="en-US"/>
        </w:rPr>
        <w:t xml:space="preserve"> entities is in a very hard </w:t>
      </w:r>
      <w:r w:rsidRPr="007B2ED5">
        <w:rPr>
          <w:rFonts w:eastAsia="ArialUnicodeMS" w:cs="Times New Roman"/>
          <w:color w:val="262626"/>
          <w:sz w:val="24"/>
          <w:szCs w:val="24"/>
          <w:lang w:val="en-US"/>
        </w:rPr>
        <w:t>position as i</w:t>
      </w:r>
      <w:r w:rsidR="0098386C" w:rsidRPr="007B2ED5">
        <w:rPr>
          <w:rFonts w:eastAsia="ArialUnicodeMS" w:cs="Times New Roman"/>
          <w:color w:val="262626"/>
          <w:sz w:val="24"/>
          <w:szCs w:val="24"/>
          <w:lang w:val="en-US"/>
        </w:rPr>
        <w:t>t faces difficulties of</w:t>
      </w:r>
      <w:r w:rsidRPr="007B2ED5">
        <w:rPr>
          <w:rFonts w:eastAsia="ArialUnicodeMS" w:cs="Times New Roman"/>
          <w:color w:val="262626"/>
          <w:sz w:val="24"/>
          <w:szCs w:val="24"/>
          <w:lang w:val="en-US"/>
        </w:rPr>
        <w:t xml:space="preserve"> increased needs for different ways of the </w:t>
      </w:r>
      <w:r w:rsidR="0098386C" w:rsidRPr="007B2ED5">
        <w:rPr>
          <w:rFonts w:eastAsia="ArialUnicodeMS" w:cs="Times New Roman"/>
          <w:color w:val="262626"/>
          <w:sz w:val="24"/>
          <w:szCs w:val="24"/>
          <w:lang w:val="en-US"/>
        </w:rPr>
        <w:t>social aid</w:t>
      </w:r>
      <w:r w:rsidRPr="007B2ED5">
        <w:rPr>
          <w:rFonts w:eastAsia="ArialUnicodeMS" w:cs="Times New Roman"/>
          <w:color w:val="262626"/>
          <w:sz w:val="24"/>
          <w:szCs w:val="24"/>
          <w:lang w:val="en-US"/>
        </w:rPr>
        <w:t xml:space="preserve">. The functioning of this system is made more difficult due to inadequate laws that    </w:t>
      </w:r>
      <w:r w:rsidR="0064132B" w:rsidRPr="007B2ED5">
        <w:rPr>
          <w:rFonts w:eastAsia="ArialUnicodeMS" w:cs="Times New Roman"/>
          <w:color w:val="262626"/>
          <w:sz w:val="24"/>
          <w:szCs w:val="24"/>
          <w:lang w:val="en-US"/>
        </w:rPr>
        <w:t>prescribe</w:t>
      </w:r>
      <w:r w:rsidR="006C247C" w:rsidRPr="007B2ED5">
        <w:rPr>
          <w:rFonts w:eastAsia="ArialUnicodeMS" w:cs="Times New Roman"/>
          <w:color w:val="262626"/>
          <w:sz w:val="24"/>
          <w:szCs w:val="24"/>
          <w:lang w:val="en-US"/>
        </w:rPr>
        <w:t xml:space="preserve"> </w:t>
      </w:r>
      <w:r w:rsidRPr="007B2ED5">
        <w:rPr>
          <w:rFonts w:eastAsia="ArialUnicodeMS" w:cs="Times New Roman"/>
          <w:color w:val="262626"/>
          <w:sz w:val="24"/>
          <w:szCs w:val="24"/>
          <w:lang w:val="en-US"/>
        </w:rPr>
        <w:t xml:space="preserve">much boarder </w:t>
      </w:r>
      <w:r w:rsidR="0064132B" w:rsidRPr="007B2ED5">
        <w:rPr>
          <w:rFonts w:eastAsia="ArialUnicodeMS" w:cs="Times New Roman"/>
          <w:color w:val="262626"/>
          <w:sz w:val="24"/>
          <w:szCs w:val="24"/>
          <w:lang w:val="en-US"/>
        </w:rPr>
        <w:t>range</w:t>
      </w:r>
      <w:r w:rsidRPr="007B2ED5">
        <w:rPr>
          <w:rFonts w:eastAsia="ArialUnicodeMS" w:cs="Times New Roman"/>
          <w:color w:val="262626"/>
          <w:sz w:val="24"/>
          <w:szCs w:val="24"/>
          <w:lang w:val="en-US"/>
        </w:rPr>
        <w:t xml:space="preserve"> of the social protection that the budget allows. Further </w:t>
      </w:r>
      <w:r w:rsidR="0064132B" w:rsidRPr="007B2ED5">
        <w:rPr>
          <w:rFonts w:eastAsia="ArialUnicodeMS" w:cs="Times New Roman"/>
          <w:color w:val="262626"/>
          <w:sz w:val="24"/>
          <w:szCs w:val="24"/>
          <w:lang w:val="en-US"/>
        </w:rPr>
        <w:t>m</w:t>
      </w:r>
      <w:r w:rsidRPr="007B2ED5">
        <w:rPr>
          <w:rFonts w:eastAsia="ArialUnicodeMS" w:cs="Times New Roman"/>
          <w:color w:val="262626"/>
          <w:sz w:val="24"/>
          <w:szCs w:val="24"/>
          <w:lang w:val="en-US"/>
        </w:rPr>
        <w:t xml:space="preserve">ore, this problem is complicated due to the separation of the authorizations between the authorities level </w:t>
      </w:r>
      <w:r w:rsidR="006C247C" w:rsidRPr="007B2ED5">
        <w:rPr>
          <w:rFonts w:eastAsia="ArialUnicodeMS" w:cs="Times New Roman"/>
          <w:color w:val="262626"/>
          <w:sz w:val="24"/>
          <w:szCs w:val="24"/>
          <w:lang w:val="en-US"/>
        </w:rPr>
        <w:t>(</w:t>
      </w:r>
      <w:r w:rsidRPr="007B2ED5">
        <w:rPr>
          <w:rFonts w:eastAsia="ArialUnicodeMS" w:cs="Times New Roman"/>
          <w:color w:val="262626"/>
          <w:sz w:val="24"/>
          <w:szCs w:val="24"/>
          <w:lang w:val="en-US"/>
        </w:rPr>
        <w:t xml:space="preserve">especially in </w:t>
      </w:r>
      <w:proofErr w:type="spellStart"/>
      <w:r w:rsidR="006C247C" w:rsidRPr="007B2ED5">
        <w:rPr>
          <w:rFonts w:eastAsia="ArialUnicodeMS" w:cs="Times New Roman"/>
          <w:color w:val="262626"/>
          <w:sz w:val="24"/>
          <w:szCs w:val="24"/>
          <w:lang w:val="en-US"/>
        </w:rPr>
        <w:t>FBiH</w:t>
      </w:r>
      <w:proofErr w:type="spellEnd"/>
      <w:r w:rsidR="006C247C" w:rsidRPr="007B2ED5">
        <w:rPr>
          <w:rFonts w:eastAsia="ArialUnicodeMS" w:cs="Times New Roman"/>
          <w:color w:val="262626"/>
          <w:sz w:val="24"/>
          <w:szCs w:val="24"/>
          <w:lang w:val="en-US"/>
        </w:rPr>
        <w:t xml:space="preserve">), </w:t>
      </w:r>
      <w:r w:rsidR="00CD152E" w:rsidRPr="007B2ED5">
        <w:rPr>
          <w:rFonts w:eastAsia="ArialUnicodeMS" w:cs="Times New Roman"/>
          <w:color w:val="262626"/>
          <w:sz w:val="24"/>
          <w:szCs w:val="24"/>
          <w:lang w:val="en-US"/>
        </w:rPr>
        <w:t xml:space="preserve">where the </w:t>
      </w:r>
      <w:r w:rsidR="00AC2FDB" w:rsidRPr="007B2ED5">
        <w:rPr>
          <w:rFonts w:eastAsia="ArialUnicodeMS" w:cs="Times New Roman"/>
          <w:color w:val="262626"/>
          <w:sz w:val="24"/>
          <w:szCs w:val="24"/>
          <w:lang w:val="en-US"/>
        </w:rPr>
        <w:t>en</w:t>
      </w:r>
      <w:r w:rsidR="00CD152E" w:rsidRPr="007B2ED5">
        <w:rPr>
          <w:rFonts w:eastAsia="ArialUnicodeMS" w:cs="Times New Roman"/>
          <w:color w:val="262626"/>
          <w:sz w:val="24"/>
          <w:szCs w:val="24"/>
          <w:lang w:val="en-US"/>
        </w:rPr>
        <w:t>tities determine the</w:t>
      </w:r>
      <w:r w:rsidR="00301A21" w:rsidRPr="007B2ED5">
        <w:rPr>
          <w:rFonts w:eastAsia="ArialUnicodeMS" w:cs="Times New Roman"/>
          <w:color w:val="262626"/>
          <w:sz w:val="24"/>
          <w:szCs w:val="24"/>
          <w:lang w:val="en-US"/>
        </w:rPr>
        <w:t xml:space="preserve"> </w:t>
      </w:r>
      <w:r w:rsidR="00CD152E" w:rsidRPr="007B2ED5">
        <w:rPr>
          <w:rFonts w:eastAsia="ArialUnicodeMS" w:cs="Times New Roman"/>
          <w:color w:val="262626"/>
          <w:sz w:val="24"/>
          <w:szCs w:val="24"/>
          <w:lang w:val="en-US"/>
        </w:rPr>
        <w:t>level of the social protection</w:t>
      </w:r>
      <w:r w:rsidR="006C247C" w:rsidRPr="007B2ED5">
        <w:rPr>
          <w:rFonts w:eastAsia="ArialUnicodeMS" w:cs="Times New Roman"/>
          <w:color w:val="262626"/>
          <w:sz w:val="24"/>
          <w:szCs w:val="24"/>
          <w:lang w:val="en-US"/>
        </w:rPr>
        <w:t>,</w:t>
      </w:r>
      <w:r w:rsidR="00301A21" w:rsidRPr="007B2ED5">
        <w:rPr>
          <w:rFonts w:eastAsia="ArialUnicodeMS" w:cs="Times New Roman"/>
          <w:color w:val="262626"/>
          <w:sz w:val="24"/>
          <w:szCs w:val="24"/>
          <w:lang w:val="en-US"/>
        </w:rPr>
        <w:t xml:space="preserve"> while the lower level authorities are obliged to ensure the resources for it</w:t>
      </w:r>
      <w:r w:rsidR="0064132B" w:rsidRPr="007B2ED5">
        <w:rPr>
          <w:rFonts w:eastAsia="ArialUnicodeMS" w:cs="Times New Roman"/>
          <w:color w:val="262626"/>
          <w:sz w:val="24"/>
          <w:szCs w:val="24"/>
          <w:lang w:val="en-US"/>
        </w:rPr>
        <w:t>s</w:t>
      </w:r>
      <w:r w:rsidR="00301A21" w:rsidRPr="007B2ED5">
        <w:rPr>
          <w:rFonts w:eastAsia="ArialUnicodeMS" w:cs="Times New Roman"/>
          <w:color w:val="262626"/>
          <w:sz w:val="24"/>
          <w:szCs w:val="24"/>
          <w:lang w:val="en-US"/>
        </w:rPr>
        <w:t xml:space="preserve"> implementation.</w:t>
      </w:r>
      <w:r w:rsidR="000D18D2" w:rsidRPr="007B2ED5">
        <w:rPr>
          <w:rFonts w:eastAsia="ArialUnicodeMS" w:cs="Times New Roman"/>
          <w:color w:val="262626"/>
          <w:sz w:val="24"/>
          <w:szCs w:val="24"/>
          <w:lang w:val="en-US"/>
        </w:rPr>
        <w:t xml:space="preserve"> </w:t>
      </w:r>
      <w:r w:rsidR="00466A09" w:rsidRPr="007B2ED5">
        <w:rPr>
          <w:rFonts w:eastAsia="ArialUnicodeMS" w:cs="Times New Roman"/>
          <w:color w:val="262626"/>
          <w:sz w:val="24"/>
          <w:szCs w:val="24"/>
          <w:lang w:val="en-US"/>
        </w:rPr>
        <w:t>The difficulty is also the non-existence of</w:t>
      </w:r>
      <w:r w:rsidR="00677FBD" w:rsidRPr="007B2ED5">
        <w:rPr>
          <w:rFonts w:eastAsia="ArialUnicodeMS" w:cs="Times New Roman"/>
          <w:color w:val="262626"/>
          <w:sz w:val="24"/>
          <w:szCs w:val="24"/>
          <w:lang w:val="en-US"/>
        </w:rPr>
        <w:t xml:space="preserve"> </w:t>
      </w:r>
      <w:r w:rsidR="00466A09" w:rsidRPr="007B2ED5">
        <w:rPr>
          <w:rFonts w:eastAsia="ArialUnicodeMS" w:cs="Times New Roman"/>
          <w:color w:val="262626"/>
          <w:sz w:val="24"/>
          <w:szCs w:val="24"/>
          <w:lang w:val="en-US"/>
        </w:rPr>
        <w:t xml:space="preserve">updated and complete data bases on the social protection beneficiaries. </w:t>
      </w:r>
    </w:p>
    <w:p w:rsidR="006C247C" w:rsidRPr="007B2ED5" w:rsidRDefault="00466A09" w:rsidP="006C247C">
      <w:pPr>
        <w:spacing w:after="0" w:line="360" w:lineRule="auto"/>
        <w:jc w:val="both"/>
        <w:rPr>
          <w:rFonts w:cs="Times New Roman"/>
          <w:sz w:val="24"/>
          <w:szCs w:val="24"/>
          <w:lang w:val="en-US"/>
        </w:rPr>
      </w:pPr>
      <w:r w:rsidRPr="007B2ED5">
        <w:rPr>
          <w:rFonts w:cs="Times New Roman"/>
          <w:sz w:val="24"/>
          <w:szCs w:val="24"/>
          <w:lang w:val="en-US"/>
        </w:rPr>
        <w:t>Such a high level of spending on the social protection programs that just partially reach the beneficiaries to whom the social aid is necessary i.e. the poorest categories of the population</w:t>
      </w:r>
      <w:r w:rsidR="006C247C" w:rsidRPr="007B2ED5">
        <w:rPr>
          <w:rFonts w:cs="Times New Roman"/>
          <w:sz w:val="24"/>
          <w:szCs w:val="24"/>
          <w:lang w:val="en-US"/>
        </w:rPr>
        <w:t>,</w:t>
      </w:r>
      <w:r w:rsidR="00BB6405" w:rsidRPr="007B2ED5">
        <w:rPr>
          <w:rFonts w:cs="Times New Roman"/>
          <w:sz w:val="24"/>
          <w:szCs w:val="24"/>
          <w:lang w:val="en-US"/>
        </w:rPr>
        <w:t xml:space="preserve"> </w:t>
      </w:r>
      <w:r w:rsidR="00677FBD" w:rsidRPr="007B2ED5">
        <w:rPr>
          <w:rFonts w:cs="Times New Roman"/>
          <w:sz w:val="24"/>
          <w:szCs w:val="24"/>
          <w:lang w:val="en-US"/>
        </w:rPr>
        <w:t>slows down</w:t>
      </w:r>
      <w:r w:rsidR="00BB6405" w:rsidRPr="007B2ED5">
        <w:rPr>
          <w:rFonts w:cs="Times New Roman"/>
          <w:sz w:val="24"/>
          <w:szCs w:val="24"/>
          <w:lang w:val="en-US"/>
        </w:rPr>
        <w:t xml:space="preserve"> development of the </w:t>
      </w:r>
      <w:r w:rsidR="00B60B9C" w:rsidRPr="007B2ED5">
        <w:rPr>
          <w:rFonts w:cs="Times New Roman"/>
          <w:sz w:val="24"/>
          <w:szCs w:val="24"/>
          <w:lang w:val="en-US"/>
        </w:rPr>
        <w:t xml:space="preserve">private sector, does not allow </w:t>
      </w:r>
      <w:r w:rsidR="00BB6405" w:rsidRPr="007B2ED5">
        <w:rPr>
          <w:rFonts w:cs="Times New Roman"/>
          <w:sz w:val="24"/>
          <w:szCs w:val="24"/>
          <w:lang w:val="en-US"/>
        </w:rPr>
        <w:t>development of the polic</w:t>
      </w:r>
      <w:r w:rsidR="00677FBD" w:rsidRPr="007B2ED5">
        <w:rPr>
          <w:rFonts w:cs="Times New Roman"/>
          <w:sz w:val="24"/>
          <w:szCs w:val="24"/>
          <w:lang w:val="en-US"/>
        </w:rPr>
        <w:t xml:space="preserve">es directed towards creating </w:t>
      </w:r>
      <w:r w:rsidR="00BB6405" w:rsidRPr="007B2ED5">
        <w:rPr>
          <w:rFonts w:cs="Times New Roman"/>
          <w:sz w:val="24"/>
          <w:szCs w:val="24"/>
          <w:lang w:val="en-US"/>
        </w:rPr>
        <w:t xml:space="preserve">a better business environment and dissimulates  </w:t>
      </w:r>
      <w:r w:rsidR="00B60B9C" w:rsidRPr="007B2ED5">
        <w:rPr>
          <w:rFonts w:cs="Times New Roman"/>
          <w:sz w:val="24"/>
          <w:szCs w:val="24"/>
          <w:lang w:val="en-US"/>
        </w:rPr>
        <w:t xml:space="preserve"> employment, which shows that the reform</w:t>
      </w:r>
      <w:r w:rsidR="00677FBD" w:rsidRPr="007B2ED5">
        <w:rPr>
          <w:rFonts w:cs="Times New Roman"/>
          <w:sz w:val="24"/>
          <w:szCs w:val="24"/>
          <w:lang w:val="en-US"/>
        </w:rPr>
        <w:t>s</w:t>
      </w:r>
      <w:r w:rsidR="00B60B9C" w:rsidRPr="007B2ED5">
        <w:rPr>
          <w:rFonts w:cs="Times New Roman"/>
          <w:sz w:val="24"/>
          <w:szCs w:val="24"/>
          <w:lang w:val="en-US"/>
        </w:rPr>
        <w:t xml:space="preserve"> are necessary.  </w:t>
      </w:r>
    </w:p>
    <w:p w:rsidR="006C247C" w:rsidRPr="007B2ED5" w:rsidRDefault="006C247C" w:rsidP="006C247C">
      <w:pPr>
        <w:spacing w:after="0" w:line="360" w:lineRule="auto"/>
        <w:jc w:val="both"/>
        <w:rPr>
          <w:rFonts w:cs="Times New Roman"/>
          <w:sz w:val="24"/>
          <w:szCs w:val="24"/>
          <w:lang w:val="en-US"/>
        </w:rPr>
      </w:pPr>
    </w:p>
    <w:p w:rsidR="006C247C" w:rsidRPr="007B2ED5" w:rsidRDefault="00677FBD" w:rsidP="006C247C">
      <w:pPr>
        <w:spacing w:after="0" w:line="360" w:lineRule="auto"/>
        <w:jc w:val="both"/>
        <w:rPr>
          <w:rFonts w:cs="Times New Roman"/>
          <w:color w:val="262626"/>
          <w:sz w:val="24"/>
          <w:szCs w:val="24"/>
          <w:lang w:val="en-US"/>
        </w:rPr>
      </w:pPr>
      <w:r w:rsidRPr="007B2ED5">
        <w:rPr>
          <w:rFonts w:cs="Times New Roman"/>
          <w:color w:val="262626"/>
          <w:sz w:val="24"/>
          <w:szCs w:val="24"/>
          <w:lang w:val="en-US"/>
        </w:rPr>
        <w:t>The primary</w:t>
      </w:r>
      <w:r w:rsidR="000975DF" w:rsidRPr="007B2ED5">
        <w:rPr>
          <w:rFonts w:cs="Times New Roman"/>
          <w:color w:val="262626"/>
          <w:sz w:val="24"/>
          <w:szCs w:val="24"/>
          <w:lang w:val="en-US"/>
        </w:rPr>
        <w:t xml:space="preserve"> aim of the reforms of the social protection system must be oriented towards improvement of managing and financing of the social protection system, based on the better targeting of the beneficiaries’ needs</w:t>
      </w:r>
      <w:r w:rsidR="00A15EBE" w:rsidRPr="007B2ED5">
        <w:rPr>
          <w:rFonts w:cs="Times New Roman"/>
          <w:color w:val="262626"/>
          <w:sz w:val="24"/>
          <w:szCs w:val="24"/>
          <w:lang w:val="en-US"/>
        </w:rPr>
        <w:t xml:space="preserve">. It is also necessary to achieve balance among the social protection beneficiaries which will require gradual increase in providing </w:t>
      </w:r>
      <w:r w:rsidR="00BC25BE" w:rsidRPr="007B2ED5">
        <w:rPr>
          <w:rFonts w:cs="Times New Roman"/>
          <w:color w:val="262626"/>
          <w:sz w:val="24"/>
          <w:szCs w:val="24"/>
          <w:lang w:val="en-US"/>
        </w:rPr>
        <w:t>aid based on insight into the financial situation and need</w:t>
      </w:r>
      <w:r w:rsidRPr="007B2ED5">
        <w:rPr>
          <w:rFonts w:cs="Times New Roman"/>
          <w:color w:val="262626"/>
          <w:sz w:val="24"/>
          <w:szCs w:val="24"/>
          <w:lang w:val="en-US"/>
        </w:rPr>
        <w:t>s</w:t>
      </w:r>
      <w:r w:rsidR="00BC25BE" w:rsidRPr="007B2ED5">
        <w:rPr>
          <w:rFonts w:cs="Times New Roman"/>
          <w:color w:val="262626"/>
          <w:sz w:val="24"/>
          <w:szCs w:val="24"/>
          <w:lang w:val="en-US"/>
        </w:rPr>
        <w:t xml:space="preserve"> of the potential beneficiaries, which will strengthen social security networks for those who are at risk from poverty and social exclusion.</w:t>
      </w:r>
      <w:r w:rsidR="006C247C" w:rsidRPr="007B2ED5">
        <w:rPr>
          <w:rFonts w:cs="Times New Roman"/>
          <w:color w:val="262626"/>
          <w:sz w:val="24"/>
          <w:szCs w:val="24"/>
          <w:lang w:val="en-US"/>
        </w:rPr>
        <w:t xml:space="preserve"> </w:t>
      </w:r>
    </w:p>
    <w:p w:rsidR="006C247C" w:rsidRPr="007B2ED5" w:rsidRDefault="006C247C" w:rsidP="006C247C">
      <w:pPr>
        <w:spacing w:after="0" w:line="360" w:lineRule="auto"/>
        <w:jc w:val="both"/>
        <w:rPr>
          <w:rFonts w:cs="Times New Roman"/>
          <w:color w:val="262626"/>
          <w:sz w:val="24"/>
          <w:szCs w:val="24"/>
          <w:lang w:val="en-US"/>
        </w:rPr>
      </w:pPr>
    </w:p>
    <w:p w:rsidR="006C247C" w:rsidRPr="007B2ED5" w:rsidRDefault="00F07534" w:rsidP="006C247C">
      <w:pPr>
        <w:autoSpaceDE w:val="0"/>
        <w:autoSpaceDN w:val="0"/>
        <w:adjustRightInd w:val="0"/>
        <w:spacing w:after="0" w:line="360" w:lineRule="auto"/>
        <w:jc w:val="both"/>
        <w:rPr>
          <w:rFonts w:cs="Times New Roman"/>
          <w:color w:val="262626"/>
          <w:sz w:val="24"/>
          <w:szCs w:val="24"/>
          <w:lang w:val="en-US"/>
        </w:rPr>
      </w:pPr>
      <w:r w:rsidRPr="007B2ED5">
        <w:rPr>
          <w:rFonts w:cs="Times New Roman"/>
          <w:color w:val="262626"/>
          <w:sz w:val="24"/>
          <w:szCs w:val="24"/>
          <w:lang w:val="en-US"/>
        </w:rPr>
        <w:t xml:space="preserve">Development priorities that support achieving the aim of enhancing economic and social integration of the vulnerable groups through improvement of the employment policies and social protection are the following: </w:t>
      </w:r>
    </w:p>
    <w:p w:rsidR="006C247C" w:rsidRPr="007B2ED5" w:rsidRDefault="006C247C" w:rsidP="006C247C">
      <w:pPr>
        <w:autoSpaceDE w:val="0"/>
        <w:autoSpaceDN w:val="0"/>
        <w:adjustRightInd w:val="0"/>
        <w:spacing w:after="0" w:line="360" w:lineRule="auto"/>
        <w:jc w:val="both"/>
        <w:rPr>
          <w:rFonts w:cs="Times New Roman"/>
          <w:color w:val="262626"/>
          <w:sz w:val="24"/>
          <w:szCs w:val="24"/>
          <w:lang w:val="en-US"/>
        </w:rPr>
      </w:pPr>
    </w:p>
    <w:p w:rsidR="006C247C" w:rsidRPr="007B2ED5" w:rsidRDefault="00DB165D" w:rsidP="006C247C">
      <w:pPr>
        <w:pStyle w:val="ListParagraph"/>
        <w:numPr>
          <w:ilvl w:val="0"/>
          <w:numId w:val="10"/>
        </w:numPr>
        <w:autoSpaceDE w:val="0"/>
        <w:autoSpaceDN w:val="0"/>
        <w:adjustRightInd w:val="0"/>
        <w:spacing w:after="0" w:line="360" w:lineRule="auto"/>
        <w:jc w:val="both"/>
        <w:rPr>
          <w:rFonts w:eastAsia="Times New Roman" w:cs="Times New Roman"/>
          <w:color w:val="262626"/>
          <w:sz w:val="24"/>
          <w:szCs w:val="24"/>
          <w:lang w:val="en-US"/>
        </w:rPr>
      </w:pPr>
      <w:r w:rsidRPr="007B2ED5">
        <w:rPr>
          <w:rFonts w:eastAsia="Times New Roman" w:cs="Times New Roman"/>
          <w:color w:val="262626"/>
          <w:sz w:val="24"/>
          <w:szCs w:val="24"/>
          <w:lang w:val="en-US"/>
        </w:rPr>
        <w:t>Enhance targeting of the so</w:t>
      </w:r>
      <w:r w:rsidR="00C42674" w:rsidRPr="007B2ED5">
        <w:rPr>
          <w:rFonts w:eastAsia="Times New Roman" w:cs="Times New Roman"/>
          <w:color w:val="262626"/>
          <w:sz w:val="24"/>
          <w:szCs w:val="24"/>
          <w:lang w:val="en-US"/>
        </w:rPr>
        <w:t xml:space="preserve">cial transfers towards the poor </w:t>
      </w:r>
      <w:r w:rsidRPr="007B2ED5">
        <w:rPr>
          <w:rFonts w:eastAsia="Times New Roman" w:cs="Times New Roman"/>
          <w:color w:val="262626"/>
          <w:sz w:val="24"/>
          <w:szCs w:val="24"/>
          <w:lang w:val="en-US"/>
        </w:rPr>
        <w:t xml:space="preserve">and vulnerable </w:t>
      </w:r>
      <w:r w:rsidR="00DE6957" w:rsidRPr="007B2ED5">
        <w:rPr>
          <w:rFonts w:eastAsia="Times New Roman" w:cs="Times New Roman"/>
          <w:color w:val="262626"/>
          <w:sz w:val="24"/>
          <w:szCs w:val="24"/>
          <w:lang w:val="en-US"/>
        </w:rPr>
        <w:t xml:space="preserve">categories </w:t>
      </w:r>
      <w:r w:rsidRPr="007B2ED5">
        <w:rPr>
          <w:rFonts w:eastAsia="Times New Roman" w:cs="Times New Roman"/>
          <w:color w:val="262626"/>
          <w:sz w:val="24"/>
          <w:szCs w:val="24"/>
          <w:lang w:val="en-US"/>
        </w:rPr>
        <w:t xml:space="preserve">   </w:t>
      </w:r>
    </w:p>
    <w:p w:rsidR="006C247C" w:rsidRPr="007B2ED5" w:rsidRDefault="001E2F7D" w:rsidP="006C247C">
      <w:pPr>
        <w:pStyle w:val="ListParagraph"/>
        <w:numPr>
          <w:ilvl w:val="0"/>
          <w:numId w:val="10"/>
        </w:numPr>
        <w:spacing w:line="360" w:lineRule="auto"/>
        <w:rPr>
          <w:rFonts w:eastAsia="Times New Roman" w:cs="Times New Roman"/>
          <w:color w:val="262626"/>
          <w:sz w:val="24"/>
          <w:szCs w:val="24"/>
          <w:lang w:val="en-US"/>
        </w:rPr>
      </w:pPr>
      <w:r w:rsidRPr="007B2ED5">
        <w:rPr>
          <w:rFonts w:eastAsia="Times New Roman" w:cs="Times New Roman"/>
          <w:color w:val="262626"/>
          <w:sz w:val="24"/>
          <w:szCs w:val="24"/>
          <w:lang w:val="en-US"/>
        </w:rPr>
        <w:t>Ensure inclusion of the socially excluded categories in the active labor market</w:t>
      </w:r>
    </w:p>
    <w:p w:rsidR="006C247C" w:rsidRPr="007B2ED5" w:rsidRDefault="00C02024" w:rsidP="006C247C">
      <w:pPr>
        <w:pStyle w:val="ListParagraph"/>
        <w:numPr>
          <w:ilvl w:val="0"/>
          <w:numId w:val="10"/>
        </w:numPr>
        <w:autoSpaceDE w:val="0"/>
        <w:autoSpaceDN w:val="0"/>
        <w:adjustRightInd w:val="0"/>
        <w:spacing w:after="0" w:line="360" w:lineRule="auto"/>
        <w:jc w:val="both"/>
        <w:rPr>
          <w:rFonts w:eastAsia="Times New Roman" w:cs="Times New Roman"/>
          <w:color w:val="262626"/>
          <w:sz w:val="24"/>
          <w:szCs w:val="24"/>
          <w:lang w:val="en-US"/>
        </w:rPr>
      </w:pPr>
      <w:r w:rsidRPr="007B2ED5">
        <w:rPr>
          <w:rFonts w:eastAsia="Times New Roman" w:cs="Times New Roman"/>
          <w:color w:val="262626"/>
          <w:sz w:val="24"/>
          <w:szCs w:val="24"/>
          <w:lang w:val="en-US"/>
        </w:rPr>
        <w:t xml:space="preserve">Ensure </w:t>
      </w:r>
      <w:r w:rsidR="00677FBD" w:rsidRPr="007B2ED5">
        <w:rPr>
          <w:rFonts w:eastAsia="Times New Roman" w:cs="Times New Roman"/>
          <w:color w:val="262626"/>
          <w:sz w:val="24"/>
          <w:szCs w:val="24"/>
          <w:lang w:val="en-US"/>
        </w:rPr>
        <w:t xml:space="preserve">access to all  goods, services, </w:t>
      </w:r>
      <w:r w:rsidRPr="007B2ED5">
        <w:rPr>
          <w:rFonts w:eastAsia="Times New Roman" w:cs="Times New Roman"/>
          <w:color w:val="262626"/>
          <w:sz w:val="24"/>
          <w:szCs w:val="24"/>
          <w:lang w:val="en-US"/>
        </w:rPr>
        <w:t xml:space="preserve">resources and rights that will improve their active participation in the labor market </w:t>
      </w:r>
    </w:p>
    <w:p w:rsidR="006C247C" w:rsidRPr="007B2ED5" w:rsidRDefault="00677FBD" w:rsidP="006C247C">
      <w:pPr>
        <w:pStyle w:val="ListParagraph"/>
        <w:numPr>
          <w:ilvl w:val="0"/>
          <w:numId w:val="10"/>
        </w:numPr>
        <w:autoSpaceDE w:val="0"/>
        <w:autoSpaceDN w:val="0"/>
        <w:adjustRightInd w:val="0"/>
        <w:spacing w:after="0" w:line="360" w:lineRule="auto"/>
        <w:jc w:val="both"/>
        <w:rPr>
          <w:rFonts w:eastAsia="Times New Roman" w:cs="Times New Roman"/>
          <w:color w:val="262626"/>
          <w:sz w:val="24"/>
          <w:szCs w:val="24"/>
          <w:u w:val="single"/>
          <w:lang w:val="en-US"/>
        </w:rPr>
      </w:pPr>
      <w:r w:rsidRPr="007B2ED5">
        <w:rPr>
          <w:rFonts w:eastAsia="Times New Roman" w:cs="Times New Roman"/>
          <w:color w:val="262626"/>
          <w:sz w:val="24"/>
          <w:szCs w:val="24"/>
          <w:lang w:val="en-US"/>
        </w:rPr>
        <w:t>Strengthen  mechanisms o</w:t>
      </w:r>
      <w:r w:rsidR="006D3752" w:rsidRPr="007B2ED5">
        <w:rPr>
          <w:rFonts w:eastAsia="Times New Roman" w:cs="Times New Roman"/>
          <w:color w:val="262626"/>
          <w:sz w:val="24"/>
          <w:szCs w:val="24"/>
          <w:lang w:val="en-US"/>
        </w:rPr>
        <w:t>f the social dialogue and develop partnerships and participation of all the relevant actors at different levels</w:t>
      </w:r>
      <w:r w:rsidR="00AB5721" w:rsidRPr="007B2ED5">
        <w:rPr>
          <w:rStyle w:val="FootnoteReference"/>
          <w:rFonts w:eastAsia="Times New Roman" w:cs="Times New Roman"/>
          <w:color w:val="262626"/>
          <w:sz w:val="24"/>
          <w:szCs w:val="24"/>
          <w:lang w:val="en-US"/>
        </w:rPr>
        <w:footnoteReference w:id="6"/>
      </w:r>
    </w:p>
    <w:p w:rsidR="006C247C" w:rsidRPr="007B2ED5" w:rsidRDefault="006C247C" w:rsidP="006C247C">
      <w:pPr>
        <w:autoSpaceDE w:val="0"/>
        <w:autoSpaceDN w:val="0"/>
        <w:adjustRightInd w:val="0"/>
        <w:spacing w:after="0" w:line="360" w:lineRule="auto"/>
        <w:jc w:val="both"/>
        <w:rPr>
          <w:rFonts w:cs="Times New Roman"/>
          <w:color w:val="262626"/>
          <w:sz w:val="24"/>
          <w:szCs w:val="24"/>
          <w:lang w:val="en-US"/>
        </w:rPr>
      </w:pPr>
    </w:p>
    <w:p w:rsidR="006C247C" w:rsidRPr="007B2ED5" w:rsidRDefault="006D3752" w:rsidP="006C247C">
      <w:pPr>
        <w:autoSpaceDE w:val="0"/>
        <w:autoSpaceDN w:val="0"/>
        <w:adjustRightInd w:val="0"/>
        <w:spacing w:before="120" w:after="120" w:line="360" w:lineRule="auto"/>
        <w:jc w:val="both"/>
        <w:rPr>
          <w:rFonts w:cs="Times New Roman"/>
          <w:color w:val="262626"/>
          <w:sz w:val="24"/>
          <w:szCs w:val="24"/>
          <w:lang w:val="en-US"/>
        </w:rPr>
      </w:pPr>
      <w:r w:rsidRPr="007B2ED5">
        <w:rPr>
          <w:rFonts w:cs="Times New Roman"/>
          <w:color w:val="262626"/>
          <w:sz w:val="24"/>
          <w:szCs w:val="24"/>
          <w:lang w:val="en-US"/>
        </w:rPr>
        <w:t>Fulfillment of the stated priorities of the reform of the existing social protection system would result in the following</w:t>
      </w:r>
      <w:r w:rsidR="006C247C" w:rsidRPr="007B2ED5">
        <w:rPr>
          <w:rFonts w:cs="Times New Roman"/>
          <w:color w:val="262626"/>
          <w:sz w:val="24"/>
          <w:szCs w:val="24"/>
          <w:lang w:val="en-US"/>
        </w:rPr>
        <w:t>:</w:t>
      </w:r>
    </w:p>
    <w:p w:rsidR="006C247C" w:rsidRPr="007B2ED5" w:rsidRDefault="00F465FF" w:rsidP="006C247C">
      <w:pPr>
        <w:pStyle w:val="ListParagraph"/>
        <w:numPr>
          <w:ilvl w:val="0"/>
          <w:numId w:val="8"/>
        </w:numPr>
        <w:autoSpaceDE w:val="0"/>
        <w:autoSpaceDN w:val="0"/>
        <w:adjustRightInd w:val="0"/>
        <w:spacing w:before="120" w:after="120" w:line="360" w:lineRule="auto"/>
        <w:jc w:val="both"/>
        <w:rPr>
          <w:rFonts w:cs="Times New Roman"/>
          <w:color w:val="262626"/>
          <w:sz w:val="24"/>
          <w:szCs w:val="24"/>
          <w:lang w:val="en-US"/>
        </w:rPr>
      </w:pPr>
      <w:r w:rsidRPr="007B2ED5">
        <w:rPr>
          <w:rFonts w:cs="Times New Roman"/>
          <w:color w:val="262626"/>
          <w:sz w:val="24"/>
          <w:szCs w:val="24"/>
          <w:lang w:val="en-US"/>
        </w:rPr>
        <w:t xml:space="preserve">Less </w:t>
      </w:r>
      <w:r w:rsidR="00677FBD" w:rsidRPr="007B2ED5">
        <w:rPr>
          <w:rFonts w:cs="Times New Roman"/>
          <w:color w:val="262626"/>
          <w:sz w:val="24"/>
          <w:szCs w:val="24"/>
          <w:lang w:val="en-US"/>
        </w:rPr>
        <w:t xml:space="preserve">burden </w:t>
      </w:r>
      <w:r w:rsidRPr="007B2ED5">
        <w:rPr>
          <w:rFonts w:cs="Times New Roman"/>
          <w:color w:val="262626"/>
          <w:sz w:val="24"/>
          <w:szCs w:val="24"/>
          <w:lang w:val="en-US"/>
        </w:rPr>
        <w:t xml:space="preserve">on the public resources </w:t>
      </w:r>
    </w:p>
    <w:p w:rsidR="006C247C" w:rsidRPr="007B2ED5" w:rsidRDefault="00AB6521" w:rsidP="006C247C">
      <w:pPr>
        <w:pStyle w:val="ListParagraph"/>
        <w:numPr>
          <w:ilvl w:val="0"/>
          <w:numId w:val="9"/>
        </w:numPr>
        <w:autoSpaceDE w:val="0"/>
        <w:autoSpaceDN w:val="0"/>
        <w:adjustRightInd w:val="0"/>
        <w:spacing w:before="120" w:after="120" w:line="360" w:lineRule="auto"/>
        <w:jc w:val="both"/>
        <w:rPr>
          <w:rFonts w:cs="Times New Roman"/>
          <w:color w:val="262626"/>
          <w:sz w:val="24"/>
          <w:szCs w:val="24"/>
          <w:lang w:val="en-US"/>
        </w:rPr>
      </w:pPr>
      <w:r w:rsidRPr="007B2ED5">
        <w:rPr>
          <w:rFonts w:cs="Times New Roman"/>
          <w:color w:val="262626"/>
          <w:sz w:val="24"/>
          <w:szCs w:val="24"/>
          <w:lang w:val="en-US"/>
        </w:rPr>
        <w:t>Efficiency</w:t>
      </w:r>
      <w:r w:rsidR="007F3F71" w:rsidRPr="007B2ED5">
        <w:rPr>
          <w:rFonts w:cs="Times New Roman"/>
          <w:color w:val="262626"/>
          <w:sz w:val="24"/>
          <w:szCs w:val="24"/>
          <w:lang w:val="en-US"/>
        </w:rPr>
        <w:t xml:space="preserve"> improvement </w:t>
      </w:r>
    </w:p>
    <w:p w:rsidR="006C247C" w:rsidRPr="007B2ED5" w:rsidRDefault="00B53C3D" w:rsidP="006C247C">
      <w:pPr>
        <w:pStyle w:val="ListParagraph"/>
        <w:numPr>
          <w:ilvl w:val="0"/>
          <w:numId w:val="8"/>
        </w:numPr>
        <w:autoSpaceDE w:val="0"/>
        <w:autoSpaceDN w:val="0"/>
        <w:adjustRightInd w:val="0"/>
        <w:spacing w:before="120" w:after="120" w:line="360" w:lineRule="auto"/>
        <w:jc w:val="both"/>
        <w:rPr>
          <w:rFonts w:cs="Times New Roman"/>
          <w:color w:val="262626"/>
          <w:sz w:val="24"/>
          <w:szCs w:val="24"/>
          <w:lang w:val="en-US"/>
        </w:rPr>
      </w:pPr>
      <w:r w:rsidRPr="007B2ED5">
        <w:rPr>
          <w:rFonts w:cs="Times New Roman"/>
          <w:color w:val="262626"/>
          <w:sz w:val="24"/>
          <w:szCs w:val="24"/>
          <w:lang w:val="en-US"/>
        </w:rPr>
        <w:t xml:space="preserve">Better targeting of the </w:t>
      </w:r>
      <w:r w:rsidR="00677FBD" w:rsidRPr="007B2ED5">
        <w:rPr>
          <w:rFonts w:cs="Times New Roman"/>
          <w:color w:val="262626"/>
          <w:sz w:val="24"/>
          <w:szCs w:val="24"/>
          <w:lang w:val="en-US"/>
        </w:rPr>
        <w:t xml:space="preserve">benefits for </w:t>
      </w:r>
      <w:r w:rsidR="00C26E75" w:rsidRPr="007B2ED5">
        <w:rPr>
          <w:rFonts w:cs="Times New Roman"/>
          <w:color w:val="262626"/>
          <w:sz w:val="24"/>
          <w:szCs w:val="24"/>
          <w:lang w:val="en-US"/>
        </w:rPr>
        <w:t xml:space="preserve">the </w:t>
      </w:r>
      <w:r w:rsidR="00E15EEA" w:rsidRPr="007B2ED5">
        <w:rPr>
          <w:rFonts w:cs="Times New Roman"/>
          <w:color w:val="262626"/>
          <w:sz w:val="24"/>
          <w:szCs w:val="24"/>
          <w:lang w:val="en-US"/>
        </w:rPr>
        <w:t>poor</w:t>
      </w:r>
    </w:p>
    <w:p w:rsidR="006C247C" w:rsidRPr="007B2ED5" w:rsidRDefault="006C247C" w:rsidP="006C247C">
      <w:pPr>
        <w:spacing w:after="0" w:line="360" w:lineRule="auto"/>
        <w:jc w:val="both"/>
        <w:rPr>
          <w:rFonts w:cs="Times New Roman"/>
          <w:color w:val="262626"/>
          <w:sz w:val="24"/>
          <w:szCs w:val="24"/>
          <w:lang w:val="en-US"/>
        </w:rPr>
      </w:pPr>
    </w:p>
    <w:p w:rsidR="009C6F65" w:rsidRPr="007B2ED5" w:rsidRDefault="00A20103" w:rsidP="00FF6F0D">
      <w:pPr>
        <w:spacing w:after="0" w:line="360" w:lineRule="auto"/>
        <w:jc w:val="both"/>
        <w:rPr>
          <w:rFonts w:cs="Times New Roman"/>
          <w:color w:val="262626"/>
          <w:sz w:val="24"/>
          <w:szCs w:val="24"/>
          <w:lang w:val="en-US"/>
        </w:rPr>
      </w:pPr>
      <w:r w:rsidRPr="007B2ED5">
        <w:rPr>
          <w:rFonts w:cs="Times New Roman"/>
          <w:color w:val="262626"/>
          <w:sz w:val="24"/>
          <w:szCs w:val="24"/>
          <w:lang w:val="en-US"/>
        </w:rPr>
        <w:t>At the same time, it is important to improve service delivery by improving cooperation between the Social Work Centers and non-governmental organizations</w:t>
      </w:r>
      <w:r w:rsidR="00C02B5F" w:rsidRPr="007B2ED5">
        <w:rPr>
          <w:rFonts w:cs="Times New Roman"/>
          <w:color w:val="262626"/>
          <w:sz w:val="24"/>
          <w:szCs w:val="24"/>
          <w:lang w:val="en-US"/>
        </w:rPr>
        <w:t xml:space="preserve">, and by strengthening the </w:t>
      </w:r>
      <w:r w:rsidR="00677FBD" w:rsidRPr="007B2ED5">
        <w:rPr>
          <w:rFonts w:cs="Times New Roman"/>
          <w:color w:val="262626"/>
          <w:sz w:val="24"/>
          <w:szCs w:val="24"/>
          <w:lang w:val="en-US"/>
        </w:rPr>
        <w:t>client-based approac</w:t>
      </w:r>
      <w:r w:rsidR="00C02B5F" w:rsidRPr="007B2ED5">
        <w:rPr>
          <w:rFonts w:cs="Times New Roman"/>
          <w:color w:val="262626"/>
          <w:sz w:val="24"/>
          <w:szCs w:val="24"/>
          <w:lang w:val="en-US"/>
        </w:rPr>
        <w:t>h</w:t>
      </w:r>
      <w:r w:rsidR="00677FBD" w:rsidRPr="007B2ED5">
        <w:rPr>
          <w:rFonts w:cs="Times New Roman"/>
          <w:color w:val="262626"/>
          <w:sz w:val="24"/>
          <w:szCs w:val="24"/>
          <w:lang w:val="en-US"/>
        </w:rPr>
        <w:t>, with</w:t>
      </w:r>
      <w:r w:rsidR="00C02B5F" w:rsidRPr="007B2ED5">
        <w:rPr>
          <w:rFonts w:cs="Times New Roman"/>
          <w:color w:val="262626"/>
          <w:sz w:val="24"/>
          <w:szCs w:val="24"/>
          <w:lang w:val="en-US"/>
        </w:rPr>
        <w:t xml:space="preserve"> a clearly defined </w:t>
      </w:r>
      <w:r w:rsidR="006A33DB" w:rsidRPr="007B2ED5">
        <w:rPr>
          <w:rFonts w:cs="Times New Roman"/>
          <w:color w:val="262626"/>
          <w:sz w:val="24"/>
          <w:szCs w:val="24"/>
          <w:lang w:val="en-US"/>
        </w:rPr>
        <w:t>role of the public institutions</w:t>
      </w:r>
      <w:r w:rsidR="00DE0DDE" w:rsidRPr="007B2ED5">
        <w:rPr>
          <w:rFonts w:cs="Times New Roman"/>
          <w:color w:val="262626"/>
          <w:sz w:val="24"/>
          <w:szCs w:val="24"/>
          <w:lang w:val="en-US"/>
        </w:rPr>
        <w:t xml:space="preserve">, civil society organizations, private sector and volunteers. </w:t>
      </w:r>
      <w:r w:rsidR="006A33DB" w:rsidRPr="007B2ED5">
        <w:rPr>
          <w:rFonts w:cs="Times New Roman"/>
          <w:color w:val="262626"/>
          <w:sz w:val="24"/>
          <w:szCs w:val="24"/>
          <w:lang w:val="en-US"/>
        </w:rPr>
        <w:t xml:space="preserve">  </w:t>
      </w:r>
      <w:r w:rsidR="00DE0DDE" w:rsidRPr="007B2ED5">
        <w:rPr>
          <w:rFonts w:cs="Times New Roman"/>
          <w:color w:val="262626"/>
          <w:sz w:val="24"/>
          <w:szCs w:val="24"/>
          <w:lang w:val="en-US"/>
        </w:rPr>
        <w:t>An impor</w:t>
      </w:r>
      <w:r w:rsidR="00677FBD" w:rsidRPr="007B2ED5">
        <w:rPr>
          <w:rFonts w:cs="Times New Roman"/>
          <w:color w:val="262626"/>
          <w:sz w:val="24"/>
          <w:szCs w:val="24"/>
          <w:lang w:val="en-US"/>
        </w:rPr>
        <w:t xml:space="preserve">tant segment of the reform </w:t>
      </w:r>
      <w:r w:rsidR="00B549C7" w:rsidRPr="007B2ED5">
        <w:rPr>
          <w:rFonts w:cs="Times New Roman"/>
          <w:color w:val="262626"/>
          <w:sz w:val="24"/>
          <w:szCs w:val="24"/>
          <w:lang w:val="en-US"/>
        </w:rPr>
        <w:t>of the social protection is focusing on the local community (municipalities) and development of the mixed system of the social protection system that would include Social Work Centers, non-governmental organizations,</w:t>
      </w:r>
      <w:r w:rsidR="006D7CE1" w:rsidRPr="007B2ED5">
        <w:rPr>
          <w:rFonts w:cs="Times New Roman"/>
          <w:color w:val="262626"/>
          <w:sz w:val="24"/>
          <w:szCs w:val="24"/>
          <w:lang w:val="en-US"/>
        </w:rPr>
        <w:t xml:space="preserve"> private sector and other public institutions. </w:t>
      </w:r>
      <w:r w:rsidR="00533EA2" w:rsidRPr="007B2ED5">
        <w:rPr>
          <w:rFonts w:cs="Times New Roman"/>
          <w:color w:val="262626"/>
          <w:sz w:val="24"/>
          <w:szCs w:val="24"/>
          <w:lang w:val="en-US"/>
        </w:rPr>
        <w:t>Engagement of the</w:t>
      </w:r>
      <w:r w:rsidR="009D0411" w:rsidRPr="007B2ED5">
        <w:rPr>
          <w:rFonts w:cs="Times New Roman"/>
          <w:color w:val="262626"/>
          <w:sz w:val="24"/>
          <w:szCs w:val="24"/>
          <w:lang w:val="en-US"/>
        </w:rPr>
        <w:t xml:space="preserve"> local participants is especially importa</w:t>
      </w:r>
      <w:r w:rsidR="00677FBD" w:rsidRPr="007B2ED5">
        <w:rPr>
          <w:rFonts w:cs="Times New Roman"/>
          <w:color w:val="262626"/>
          <w:sz w:val="24"/>
          <w:szCs w:val="24"/>
          <w:lang w:val="en-US"/>
        </w:rPr>
        <w:t xml:space="preserve">nt for creating a </w:t>
      </w:r>
      <w:r w:rsidR="009D0411" w:rsidRPr="007B2ED5">
        <w:rPr>
          <w:rFonts w:cs="Times New Roman"/>
          <w:color w:val="262626"/>
          <w:sz w:val="24"/>
          <w:szCs w:val="24"/>
          <w:lang w:val="en-US"/>
        </w:rPr>
        <w:t xml:space="preserve">social protection network, which would mobilize additional resources besides the public resources. </w:t>
      </w:r>
      <w:r w:rsidR="006C247C" w:rsidRPr="007B2ED5">
        <w:rPr>
          <w:rFonts w:cs="Times New Roman"/>
          <w:color w:val="262626"/>
          <w:sz w:val="24"/>
          <w:szCs w:val="24"/>
          <w:lang w:val="en-US"/>
        </w:rPr>
        <w:t>T</w:t>
      </w:r>
      <w:r w:rsidR="009D0411" w:rsidRPr="007B2ED5">
        <w:rPr>
          <w:rFonts w:cs="Times New Roman"/>
          <w:color w:val="262626"/>
          <w:sz w:val="24"/>
          <w:szCs w:val="24"/>
          <w:lang w:val="en-US"/>
        </w:rPr>
        <w:t>his would help creating new quality of social work focused on the services and beneficiaries</w:t>
      </w:r>
      <w:r w:rsidR="006C247C" w:rsidRPr="007B2ED5">
        <w:rPr>
          <w:rFonts w:cs="Times New Roman"/>
          <w:color w:val="262626"/>
          <w:sz w:val="24"/>
          <w:szCs w:val="24"/>
          <w:lang w:val="en-US"/>
        </w:rPr>
        <w:t>.</w:t>
      </w:r>
      <w:r w:rsidR="00AB5721" w:rsidRPr="007B2ED5">
        <w:rPr>
          <w:rStyle w:val="FootnoteReference"/>
          <w:rFonts w:cs="Times New Roman"/>
          <w:color w:val="262626"/>
          <w:sz w:val="24"/>
          <w:szCs w:val="24"/>
          <w:lang w:val="en-US"/>
        </w:rPr>
        <w:footnoteReference w:id="7"/>
      </w:r>
    </w:p>
    <w:p w:rsidR="00FF6F0D" w:rsidRPr="007B2ED5" w:rsidRDefault="00FF6F0D" w:rsidP="00FF6F0D">
      <w:pPr>
        <w:spacing w:after="0" w:line="360" w:lineRule="auto"/>
        <w:jc w:val="both"/>
        <w:rPr>
          <w:rFonts w:cs="Times New Roman"/>
          <w:color w:val="262626"/>
          <w:sz w:val="24"/>
          <w:szCs w:val="24"/>
          <w:lang w:val="en-US"/>
        </w:rPr>
      </w:pPr>
    </w:p>
    <w:p w:rsidR="009C6F65" w:rsidRPr="00922F02" w:rsidRDefault="00677FBD" w:rsidP="009C6F65">
      <w:pPr>
        <w:pStyle w:val="ListParagraph"/>
        <w:numPr>
          <w:ilvl w:val="0"/>
          <w:numId w:val="12"/>
        </w:numPr>
        <w:spacing w:line="480" w:lineRule="auto"/>
        <w:rPr>
          <w:rFonts w:cs="Times New Roman"/>
          <w:b/>
          <w:color w:val="365F91" w:themeColor="accent1" w:themeShade="BF"/>
          <w:sz w:val="28"/>
          <w:szCs w:val="28"/>
          <w:lang w:val="en-US"/>
        </w:rPr>
      </w:pPr>
      <w:r w:rsidRPr="00922F02">
        <w:rPr>
          <w:rFonts w:cs="Times New Roman"/>
          <w:b/>
          <w:color w:val="365F91" w:themeColor="accent1" w:themeShade="BF"/>
          <w:sz w:val="28"/>
          <w:szCs w:val="28"/>
          <w:lang w:val="en-US"/>
        </w:rPr>
        <w:t>Social Inclusion S</w:t>
      </w:r>
      <w:r w:rsidR="00713119" w:rsidRPr="00922F02">
        <w:rPr>
          <w:rFonts w:cs="Times New Roman"/>
          <w:b/>
          <w:color w:val="365F91" w:themeColor="accent1" w:themeShade="BF"/>
          <w:sz w:val="28"/>
          <w:szCs w:val="28"/>
          <w:lang w:val="en-US"/>
        </w:rPr>
        <w:t xml:space="preserve">trategy </w:t>
      </w:r>
    </w:p>
    <w:p w:rsidR="009C6F65" w:rsidRPr="007B2ED5" w:rsidRDefault="009E4DFB" w:rsidP="009C6F65">
      <w:pPr>
        <w:spacing w:line="480" w:lineRule="auto"/>
        <w:rPr>
          <w:rFonts w:cs="Times New Roman"/>
          <w:sz w:val="24"/>
          <w:szCs w:val="24"/>
          <w:lang w:val="en-US"/>
        </w:rPr>
      </w:pPr>
      <w:r w:rsidRPr="007B2ED5">
        <w:rPr>
          <w:rFonts w:cs="Times New Roman"/>
          <w:sz w:val="24"/>
          <w:szCs w:val="24"/>
          <w:lang w:val="en-US"/>
        </w:rPr>
        <w:t xml:space="preserve">With the aim of improving the current situation, </w:t>
      </w:r>
      <w:proofErr w:type="spellStart"/>
      <w:r w:rsidRPr="007B2ED5">
        <w:rPr>
          <w:rFonts w:cs="Times New Roman"/>
          <w:sz w:val="24"/>
          <w:szCs w:val="24"/>
          <w:lang w:val="en-US"/>
        </w:rPr>
        <w:t>BiH</w:t>
      </w:r>
      <w:proofErr w:type="spellEnd"/>
      <w:r w:rsidRPr="007B2ED5">
        <w:rPr>
          <w:rFonts w:cs="Times New Roman"/>
          <w:sz w:val="24"/>
          <w:szCs w:val="24"/>
          <w:lang w:val="en-US"/>
        </w:rPr>
        <w:t xml:space="preserve"> has </w:t>
      </w:r>
      <w:r w:rsidR="0022465F" w:rsidRPr="007B2ED5">
        <w:rPr>
          <w:rFonts w:cs="Times New Roman"/>
          <w:sz w:val="24"/>
          <w:szCs w:val="24"/>
          <w:lang w:val="en-US"/>
        </w:rPr>
        <w:t xml:space="preserve">started the preparation of the strategic development documents for the mid-term </w:t>
      </w:r>
      <w:r w:rsidR="00121B93" w:rsidRPr="007B2ED5">
        <w:rPr>
          <w:rFonts w:cs="Times New Roman"/>
          <w:sz w:val="24"/>
          <w:szCs w:val="24"/>
          <w:lang w:val="en-US"/>
        </w:rPr>
        <w:t>period, which</w:t>
      </w:r>
      <w:r w:rsidR="0022465F" w:rsidRPr="007B2ED5">
        <w:rPr>
          <w:rFonts w:cs="Times New Roman"/>
          <w:sz w:val="24"/>
          <w:szCs w:val="24"/>
          <w:lang w:val="en-US"/>
        </w:rPr>
        <w:t xml:space="preserve"> </w:t>
      </w:r>
      <w:r w:rsidR="004241EE" w:rsidRPr="007B2ED5">
        <w:rPr>
          <w:rFonts w:cs="Times New Roman"/>
          <w:sz w:val="24"/>
          <w:szCs w:val="24"/>
          <w:lang w:val="en-US"/>
        </w:rPr>
        <w:t>includes</w:t>
      </w:r>
      <w:r w:rsidR="00121B93" w:rsidRPr="007B2ED5">
        <w:rPr>
          <w:rFonts w:cs="Times New Roman"/>
          <w:sz w:val="24"/>
          <w:szCs w:val="24"/>
          <w:lang w:val="en-US"/>
        </w:rPr>
        <w:t xml:space="preserve"> the Social Inclusion Strategy </w:t>
      </w:r>
      <w:r w:rsidR="009C6F65" w:rsidRPr="007B2ED5">
        <w:rPr>
          <w:rFonts w:cs="Times New Roman"/>
          <w:sz w:val="24"/>
          <w:szCs w:val="24"/>
          <w:lang w:val="en-US"/>
        </w:rPr>
        <w:t>(S</w:t>
      </w:r>
      <w:r w:rsidR="009C02D4" w:rsidRPr="007B2ED5">
        <w:rPr>
          <w:rFonts w:cs="Times New Roman"/>
          <w:sz w:val="24"/>
          <w:szCs w:val="24"/>
          <w:lang w:val="en-US"/>
        </w:rPr>
        <w:t>IS</w:t>
      </w:r>
      <w:r w:rsidR="009C6F65" w:rsidRPr="007B2ED5">
        <w:rPr>
          <w:rFonts w:cs="Times New Roman"/>
          <w:sz w:val="24"/>
          <w:szCs w:val="24"/>
          <w:lang w:val="en-US"/>
        </w:rPr>
        <w:t xml:space="preserve">)   </w:t>
      </w:r>
      <w:r w:rsidR="004241EE" w:rsidRPr="007B2ED5">
        <w:rPr>
          <w:rFonts w:cs="Times New Roman"/>
          <w:sz w:val="24"/>
          <w:szCs w:val="24"/>
          <w:lang w:val="en-US"/>
        </w:rPr>
        <w:t>and</w:t>
      </w:r>
      <w:r w:rsidR="009C02D4" w:rsidRPr="007B2ED5">
        <w:rPr>
          <w:rFonts w:cs="Times New Roman"/>
          <w:sz w:val="24"/>
          <w:szCs w:val="24"/>
          <w:lang w:val="en-US"/>
        </w:rPr>
        <w:t xml:space="preserve"> State Development Strategy (SDS</w:t>
      </w:r>
      <w:r w:rsidR="009C6F65" w:rsidRPr="007B2ED5">
        <w:rPr>
          <w:rFonts w:cs="Times New Roman"/>
          <w:sz w:val="24"/>
          <w:szCs w:val="24"/>
          <w:lang w:val="en-US"/>
        </w:rPr>
        <w:t>).</w:t>
      </w:r>
      <w:r w:rsidR="00BD68C4" w:rsidRPr="007B2ED5">
        <w:rPr>
          <w:rFonts w:cs="Times New Roman"/>
          <w:sz w:val="24"/>
          <w:szCs w:val="24"/>
          <w:lang w:val="en-US"/>
        </w:rPr>
        <w:t xml:space="preserve"> Social Inclusion Strate</w:t>
      </w:r>
      <w:r w:rsidR="004241EE" w:rsidRPr="007B2ED5">
        <w:rPr>
          <w:rFonts w:cs="Times New Roman"/>
          <w:sz w:val="24"/>
          <w:szCs w:val="24"/>
          <w:lang w:val="en-US"/>
        </w:rPr>
        <w:t xml:space="preserve">gy </w:t>
      </w:r>
      <w:r w:rsidR="00BD68C4" w:rsidRPr="007B2ED5">
        <w:rPr>
          <w:rFonts w:cs="Times New Roman"/>
          <w:sz w:val="24"/>
          <w:szCs w:val="24"/>
          <w:lang w:val="en-US"/>
        </w:rPr>
        <w:t xml:space="preserve">will be a basis for the development of social inclusion policies and for the preparation of other documents that will be required in the next phases </w:t>
      </w:r>
      <w:r w:rsidR="00121B93" w:rsidRPr="007B2ED5">
        <w:rPr>
          <w:rFonts w:cs="Times New Roman"/>
          <w:sz w:val="24"/>
          <w:szCs w:val="24"/>
          <w:lang w:val="en-US"/>
        </w:rPr>
        <w:t xml:space="preserve">of </w:t>
      </w:r>
      <w:r w:rsidR="00BD68C4" w:rsidRPr="007B2ED5">
        <w:rPr>
          <w:rFonts w:cs="Times New Roman"/>
          <w:sz w:val="24"/>
          <w:szCs w:val="24"/>
          <w:lang w:val="en-US"/>
        </w:rPr>
        <w:t>the European integration process. Six basic aims of the Social Inclusion Strategy are</w:t>
      </w:r>
      <w:r w:rsidR="009C6F65" w:rsidRPr="007B2ED5">
        <w:rPr>
          <w:rFonts w:cs="Times New Roman"/>
          <w:sz w:val="24"/>
          <w:szCs w:val="24"/>
          <w:lang w:val="en-US"/>
        </w:rPr>
        <w:t>:</w:t>
      </w:r>
    </w:p>
    <w:p w:rsidR="009C6F65" w:rsidRPr="007B2ED5" w:rsidRDefault="004E38D1" w:rsidP="009C6F65">
      <w:pPr>
        <w:pStyle w:val="TOC1"/>
        <w:rPr>
          <w:lang w:val="en-US"/>
        </w:rPr>
      </w:pPr>
      <w:hyperlink w:anchor="_Toc240953715" w:history="1">
        <w:r w:rsidR="00EC0CA9" w:rsidRPr="007B2ED5">
          <w:rPr>
            <w:rStyle w:val="Hyperlink"/>
            <w:color w:val="262626"/>
            <w:u w:val="none"/>
            <w:lang w:val="en-US"/>
          </w:rPr>
          <w:t xml:space="preserve">Social policy for the employment purposes </w:t>
        </w:r>
        <w:r w:rsidR="009C6F65" w:rsidRPr="007B2ED5">
          <w:rPr>
            <w:rStyle w:val="Hyperlink"/>
            <w:color w:val="262626"/>
            <w:u w:val="none"/>
            <w:lang w:val="en-US"/>
          </w:rPr>
          <w:t xml:space="preserve"> </w:t>
        </w:r>
      </w:hyperlink>
    </w:p>
    <w:p w:rsidR="009C6F65" w:rsidRPr="007B2ED5" w:rsidRDefault="00EC0CA9" w:rsidP="009C6F65">
      <w:pPr>
        <w:pStyle w:val="ListParagraph"/>
        <w:numPr>
          <w:ilvl w:val="0"/>
          <w:numId w:val="11"/>
        </w:numPr>
        <w:rPr>
          <w:rFonts w:cs="Times New Roman"/>
          <w:sz w:val="24"/>
          <w:szCs w:val="24"/>
          <w:lang w:val="en-US" w:eastAsia="en-US"/>
        </w:rPr>
      </w:pPr>
      <w:r w:rsidRPr="007B2ED5">
        <w:rPr>
          <w:rFonts w:cs="Times New Roman"/>
          <w:sz w:val="24"/>
          <w:szCs w:val="24"/>
          <w:lang w:val="en-US" w:eastAsia="en-US"/>
        </w:rPr>
        <w:t xml:space="preserve">Improvement of the situation of the families with children </w:t>
      </w:r>
    </w:p>
    <w:p w:rsidR="009C6F65" w:rsidRPr="007B2ED5" w:rsidRDefault="00EC0CA9" w:rsidP="009C6F65">
      <w:pPr>
        <w:pStyle w:val="ListParagraph"/>
        <w:numPr>
          <w:ilvl w:val="0"/>
          <w:numId w:val="11"/>
        </w:numPr>
        <w:rPr>
          <w:rFonts w:cs="Times New Roman"/>
          <w:sz w:val="24"/>
          <w:szCs w:val="24"/>
          <w:lang w:val="en-US" w:eastAsia="en-US"/>
        </w:rPr>
      </w:pPr>
      <w:r w:rsidRPr="007B2ED5">
        <w:rPr>
          <w:rFonts w:cs="Times New Roman"/>
          <w:sz w:val="24"/>
          <w:szCs w:val="24"/>
          <w:lang w:val="en-US" w:eastAsia="en-US"/>
        </w:rPr>
        <w:t xml:space="preserve">Improvement of education </w:t>
      </w:r>
    </w:p>
    <w:p w:rsidR="009C6F65" w:rsidRPr="007B2ED5" w:rsidRDefault="000F7724" w:rsidP="009C6F65">
      <w:pPr>
        <w:pStyle w:val="ListParagraph"/>
        <w:numPr>
          <w:ilvl w:val="0"/>
          <w:numId w:val="11"/>
        </w:numPr>
        <w:rPr>
          <w:rFonts w:cs="Times New Roman"/>
          <w:sz w:val="24"/>
          <w:szCs w:val="24"/>
          <w:lang w:val="en-US" w:eastAsia="en-US"/>
        </w:rPr>
      </w:pPr>
      <w:r w:rsidRPr="007B2ED5">
        <w:rPr>
          <w:rFonts w:cs="Times New Roman"/>
          <w:sz w:val="24"/>
          <w:szCs w:val="24"/>
          <w:lang w:val="en-US" w:eastAsia="en-US"/>
        </w:rPr>
        <w:t xml:space="preserve">Improvement of health care </w:t>
      </w:r>
    </w:p>
    <w:p w:rsidR="009C6F65" w:rsidRPr="007B2ED5" w:rsidRDefault="000F7724" w:rsidP="009C6F65">
      <w:pPr>
        <w:pStyle w:val="ListParagraph"/>
        <w:numPr>
          <w:ilvl w:val="0"/>
          <w:numId w:val="11"/>
        </w:numPr>
        <w:rPr>
          <w:rFonts w:cs="Times New Roman"/>
          <w:sz w:val="24"/>
          <w:szCs w:val="24"/>
          <w:lang w:val="en-US" w:eastAsia="en-US"/>
        </w:rPr>
      </w:pPr>
      <w:r w:rsidRPr="007B2ED5">
        <w:rPr>
          <w:rFonts w:cs="Times New Roman"/>
          <w:sz w:val="24"/>
          <w:szCs w:val="24"/>
          <w:lang w:val="en-US" w:eastAsia="en-US"/>
        </w:rPr>
        <w:t xml:space="preserve">Improvement of the pension policy </w:t>
      </w:r>
    </w:p>
    <w:p w:rsidR="009C6F65" w:rsidRPr="007B2ED5" w:rsidRDefault="000F7724" w:rsidP="009C6F65">
      <w:pPr>
        <w:pStyle w:val="ListParagraph"/>
        <w:numPr>
          <w:ilvl w:val="0"/>
          <w:numId w:val="11"/>
        </w:numPr>
        <w:rPr>
          <w:rFonts w:cs="Times New Roman"/>
          <w:sz w:val="24"/>
          <w:szCs w:val="24"/>
          <w:lang w:val="en-US" w:eastAsia="en-US"/>
        </w:rPr>
      </w:pPr>
      <w:r w:rsidRPr="007B2ED5">
        <w:rPr>
          <w:sz w:val="24"/>
          <w:szCs w:val="24"/>
        </w:rPr>
        <w:t xml:space="preserve">Improvement of the postition of disbaled persons </w:t>
      </w:r>
    </w:p>
    <w:p w:rsidR="00490FFD" w:rsidRPr="007B2ED5" w:rsidRDefault="00490FFD" w:rsidP="00B77F46">
      <w:pPr>
        <w:spacing w:line="480" w:lineRule="auto"/>
        <w:rPr>
          <w:rFonts w:cs="Times New Roman"/>
          <w:sz w:val="24"/>
          <w:szCs w:val="24"/>
          <w:lang w:val="en-US"/>
        </w:rPr>
      </w:pPr>
    </w:p>
    <w:p w:rsidR="006C247C" w:rsidRPr="007B2ED5" w:rsidRDefault="008B08B9" w:rsidP="00B77F46">
      <w:pPr>
        <w:spacing w:line="480" w:lineRule="auto"/>
        <w:rPr>
          <w:rFonts w:cs="Times New Roman"/>
          <w:sz w:val="24"/>
          <w:szCs w:val="24"/>
          <w:lang w:val="en-US"/>
        </w:rPr>
      </w:pPr>
      <w:r w:rsidRPr="007B2ED5">
        <w:rPr>
          <w:rFonts w:cs="Times New Roman"/>
          <w:sz w:val="24"/>
          <w:szCs w:val="24"/>
          <w:lang w:val="en-US"/>
        </w:rPr>
        <w:t>Taking in</w:t>
      </w:r>
      <w:r w:rsidR="00121B93" w:rsidRPr="007B2ED5">
        <w:rPr>
          <w:rFonts w:cs="Times New Roman"/>
          <w:sz w:val="24"/>
          <w:szCs w:val="24"/>
          <w:lang w:val="en-US"/>
        </w:rPr>
        <w:t>to consideration the character o</w:t>
      </w:r>
      <w:r w:rsidRPr="007B2ED5">
        <w:rPr>
          <w:rFonts w:cs="Times New Roman"/>
          <w:sz w:val="24"/>
          <w:szCs w:val="24"/>
          <w:lang w:val="en-US"/>
        </w:rPr>
        <w:t>f the very concept of social inclusion</w:t>
      </w:r>
      <w:r w:rsidR="009C6F65" w:rsidRPr="007B2ED5">
        <w:rPr>
          <w:rFonts w:cs="Times New Roman"/>
          <w:sz w:val="24"/>
          <w:szCs w:val="24"/>
          <w:lang w:val="en-US"/>
        </w:rPr>
        <w:t>,</w:t>
      </w:r>
      <w:r w:rsidRPr="007B2ED5">
        <w:rPr>
          <w:rFonts w:cs="Times New Roman"/>
          <w:sz w:val="24"/>
          <w:szCs w:val="24"/>
          <w:lang w:val="en-US"/>
        </w:rPr>
        <w:t xml:space="preserve"> it is clear that S</w:t>
      </w:r>
      <w:r w:rsidR="00121B93" w:rsidRPr="007B2ED5">
        <w:rPr>
          <w:rFonts w:cs="Times New Roman"/>
          <w:sz w:val="24"/>
          <w:szCs w:val="24"/>
          <w:lang w:val="en-US"/>
        </w:rPr>
        <w:t>IS</w:t>
      </w:r>
      <w:r w:rsidRPr="007B2ED5">
        <w:rPr>
          <w:rFonts w:cs="Times New Roman"/>
          <w:sz w:val="24"/>
          <w:szCs w:val="24"/>
          <w:lang w:val="en-US"/>
        </w:rPr>
        <w:t xml:space="preserve"> can not be successfully implemented if the non-governmental sector does take part in its implementation. In this context, the importance of the </w:t>
      </w:r>
      <w:r w:rsidR="000A386E" w:rsidRPr="007B2ED5">
        <w:rPr>
          <w:rFonts w:cs="Times New Roman"/>
          <w:sz w:val="24"/>
          <w:szCs w:val="24"/>
          <w:lang w:val="en-US"/>
        </w:rPr>
        <w:t>Social</w:t>
      </w:r>
      <w:r w:rsidRPr="007B2ED5">
        <w:rPr>
          <w:rFonts w:cs="Times New Roman"/>
          <w:sz w:val="24"/>
          <w:szCs w:val="24"/>
          <w:lang w:val="en-US"/>
        </w:rPr>
        <w:t xml:space="preserve"> Inclusion Foundation, as a mechanism for </w:t>
      </w:r>
      <w:r w:rsidR="000A386E" w:rsidRPr="007B2ED5">
        <w:rPr>
          <w:rFonts w:cs="Times New Roman"/>
          <w:sz w:val="24"/>
          <w:szCs w:val="24"/>
          <w:lang w:val="en-US"/>
        </w:rPr>
        <w:t>the engagement of the NGO sector in the implementation of SIS, is fully understandable a</w:t>
      </w:r>
      <w:r w:rsidR="00490FFD" w:rsidRPr="007B2ED5">
        <w:rPr>
          <w:rFonts w:cs="Times New Roman"/>
          <w:sz w:val="24"/>
          <w:szCs w:val="24"/>
          <w:lang w:val="en-US"/>
        </w:rPr>
        <w:t>s it goal</w:t>
      </w:r>
      <w:r w:rsidR="000A386E" w:rsidRPr="007B2ED5">
        <w:rPr>
          <w:rFonts w:cs="Times New Roman"/>
          <w:sz w:val="24"/>
          <w:szCs w:val="24"/>
          <w:lang w:val="en-US"/>
        </w:rPr>
        <w:t xml:space="preserve"> is to contribute to the prevention and decrease of the causes and consequences of the social exclusion and poverty in </w:t>
      </w:r>
      <w:proofErr w:type="spellStart"/>
      <w:r w:rsidR="000A386E" w:rsidRPr="007B2ED5">
        <w:rPr>
          <w:rFonts w:cs="Times New Roman"/>
          <w:sz w:val="24"/>
          <w:szCs w:val="24"/>
          <w:lang w:val="en-US"/>
        </w:rPr>
        <w:t>BiH</w:t>
      </w:r>
      <w:proofErr w:type="spellEnd"/>
      <w:r w:rsidR="000A386E" w:rsidRPr="007B2ED5">
        <w:rPr>
          <w:rFonts w:cs="Times New Roman"/>
          <w:sz w:val="24"/>
          <w:szCs w:val="24"/>
          <w:lang w:val="en-US"/>
        </w:rPr>
        <w:t>, an</w:t>
      </w:r>
      <w:r w:rsidR="00121B93" w:rsidRPr="007B2ED5">
        <w:rPr>
          <w:rFonts w:cs="Times New Roman"/>
          <w:sz w:val="24"/>
          <w:szCs w:val="24"/>
          <w:lang w:val="en-US"/>
        </w:rPr>
        <w:t>d</w:t>
      </w:r>
      <w:r w:rsidR="000A386E" w:rsidRPr="007B2ED5">
        <w:rPr>
          <w:rFonts w:cs="Times New Roman"/>
          <w:sz w:val="24"/>
          <w:szCs w:val="24"/>
          <w:lang w:val="en-US"/>
        </w:rPr>
        <w:t xml:space="preserve"> at the same time to </w:t>
      </w:r>
      <w:r w:rsidR="00DF2261" w:rsidRPr="007B2ED5">
        <w:rPr>
          <w:rFonts w:cs="Times New Roman"/>
          <w:sz w:val="24"/>
          <w:szCs w:val="24"/>
          <w:lang w:val="en-US"/>
        </w:rPr>
        <w:t xml:space="preserve">enhance </w:t>
      </w:r>
      <w:r w:rsidR="00E9365C" w:rsidRPr="007B2ED5">
        <w:rPr>
          <w:rFonts w:cs="Times New Roman"/>
          <w:sz w:val="24"/>
          <w:szCs w:val="24"/>
          <w:lang w:val="en-US"/>
        </w:rPr>
        <w:t>the capacity</w:t>
      </w:r>
      <w:r w:rsidR="00DF2261" w:rsidRPr="007B2ED5">
        <w:rPr>
          <w:rFonts w:cs="Times New Roman"/>
          <w:sz w:val="24"/>
          <w:szCs w:val="24"/>
          <w:lang w:val="en-US"/>
        </w:rPr>
        <w:t xml:space="preserve"> and role of the non-governmental sector in</w:t>
      </w:r>
      <w:r w:rsidR="00E971E5" w:rsidRPr="007B2ED5">
        <w:rPr>
          <w:rFonts w:cs="Times New Roman"/>
          <w:sz w:val="24"/>
          <w:szCs w:val="24"/>
          <w:lang w:val="en-US"/>
        </w:rPr>
        <w:t xml:space="preserve"> strengt</w:t>
      </w:r>
      <w:r w:rsidR="00121B93" w:rsidRPr="007B2ED5">
        <w:rPr>
          <w:rFonts w:cs="Times New Roman"/>
          <w:sz w:val="24"/>
          <w:szCs w:val="24"/>
          <w:lang w:val="en-US"/>
        </w:rPr>
        <w:t xml:space="preserve">hening of the social inclusion. </w:t>
      </w:r>
      <w:r w:rsidR="00E971E5" w:rsidRPr="007B2ED5">
        <w:rPr>
          <w:rFonts w:cs="Times New Roman"/>
          <w:sz w:val="24"/>
          <w:szCs w:val="24"/>
          <w:lang w:val="en-US"/>
        </w:rPr>
        <w:t>The aim of the Foundation, which is discussed in deta</w:t>
      </w:r>
      <w:r w:rsidR="00121B93" w:rsidRPr="007B2ED5">
        <w:rPr>
          <w:rFonts w:cs="Times New Roman"/>
          <w:sz w:val="24"/>
          <w:szCs w:val="24"/>
          <w:lang w:val="en-US"/>
        </w:rPr>
        <w:t xml:space="preserve">il in </w:t>
      </w:r>
      <w:r w:rsidR="00E971E5" w:rsidRPr="007B2ED5">
        <w:rPr>
          <w:rFonts w:cs="Times New Roman"/>
          <w:sz w:val="24"/>
          <w:szCs w:val="24"/>
          <w:lang w:val="en-US"/>
        </w:rPr>
        <w:t xml:space="preserve">the next chapter, is the </w:t>
      </w:r>
      <w:r w:rsidR="001A556E" w:rsidRPr="007B2ED5">
        <w:rPr>
          <w:rFonts w:cs="Times New Roman"/>
          <w:sz w:val="24"/>
          <w:szCs w:val="24"/>
          <w:lang w:val="en-US"/>
        </w:rPr>
        <w:t>strategic</w:t>
      </w:r>
      <w:r w:rsidR="00E971E5" w:rsidRPr="007B2ED5">
        <w:rPr>
          <w:rFonts w:cs="Times New Roman"/>
          <w:sz w:val="24"/>
          <w:szCs w:val="24"/>
          <w:lang w:val="en-US"/>
        </w:rPr>
        <w:t xml:space="preserve"> intervention focused </w:t>
      </w:r>
      <w:r w:rsidR="007F5198" w:rsidRPr="007B2ED5">
        <w:rPr>
          <w:rFonts w:cs="Times New Roman"/>
          <w:sz w:val="24"/>
          <w:szCs w:val="24"/>
          <w:lang w:val="en-US"/>
        </w:rPr>
        <w:t>on the long-term and sustainable</w:t>
      </w:r>
      <w:r w:rsidR="00CA604E" w:rsidRPr="007B2ED5">
        <w:rPr>
          <w:rFonts w:cs="Times New Roman"/>
          <w:sz w:val="24"/>
          <w:szCs w:val="24"/>
          <w:lang w:val="en-US"/>
        </w:rPr>
        <w:t xml:space="preserve"> </w:t>
      </w:r>
      <w:r w:rsidR="00BC6F33" w:rsidRPr="007B2ED5">
        <w:rPr>
          <w:rFonts w:cs="Times New Roman"/>
          <w:sz w:val="24"/>
          <w:szCs w:val="24"/>
          <w:lang w:val="en-US"/>
        </w:rPr>
        <w:t>strengthening</w:t>
      </w:r>
      <w:r w:rsidR="00CA604E" w:rsidRPr="007B2ED5">
        <w:rPr>
          <w:rFonts w:cs="Times New Roman"/>
          <w:sz w:val="24"/>
          <w:szCs w:val="24"/>
          <w:lang w:val="en-US"/>
        </w:rPr>
        <w:t xml:space="preserve"> of the role </w:t>
      </w:r>
      <w:r w:rsidR="006B447E" w:rsidRPr="007B2ED5">
        <w:rPr>
          <w:rFonts w:cs="Times New Roman"/>
          <w:sz w:val="24"/>
          <w:szCs w:val="24"/>
          <w:lang w:val="en-US"/>
        </w:rPr>
        <w:t xml:space="preserve">the NGO sector </w:t>
      </w:r>
      <w:r w:rsidR="00456102" w:rsidRPr="007B2ED5">
        <w:rPr>
          <w:rFonts w:cs="Times New Roman"/>
          <w:sz w:val="24"/>
          <w:szCs w:val="24"/>
          <w:lang w:val="en-US"/>
        </w:rPr>
        <w:t xml:space="preserve">in resolving the main social problems in </w:t>
      </w:r>
      <w:proofErr w:type="spellStart"/>
      <w:r w:rsidR="009C6F65" w:rsidRPr="007B2ED5">
        <w:rPr>
          <w:rFonts w:cs="Times New Roman"/>
          <w:sz w:val="24"/>
          <w:szCs w:val="24"/>
          <w:lang w:val="en-US"/>
        </w:rPr>
        <w:t>BiH</w:t>
      </w:r>
      <w:proofErr w:type="spellEnd"/>
      <w:r w:rsidR="009C6F65" w:rsidRPr="007B2ED5">
        <w:rPr>
          <w:rFonts w:cs="Times New Roman"/>
          <w:sz w:val="24"/>
          <w:szCs w:val="24"/>
          <w:lang w:val="en-US"/>
        </w:rPr>
        <w:t>.</w:t>
      </w:r>
    </w:p>
    <w:p w:rsidR="006C247C" w:rsidRPr="004A0520" w:rsidRDefault="006C247C" w:rsidP="006C247C">
      <w:pPr>
        <w:autoSpaceDE w:val="0"/>
        <w:autoSpaceDN w:val="0"/>
        <w:adjustRightInd w:val="0"/>
        <w:spacing w:after="0" w:line="240" w:lineRule="auto"/>
        <w:jc w:val="both"/>
        <w:rPr>
          <w:rFonts w:cs="Times New Roman"/>
          <w:color w:val="365F91" w:themeColor="accent1" w:themeShade="BF"/>
          <w:sz w:val="28"/>
          <w:szCs w:val="28"/>
          <w:lang w:val="en-US"/>
        </w:rPr>
      </w:pPr>
    </w:p>
    <w:p w:rsidR="006C247C" w:rsidRPr="004A0520" w:rsidRDefault="00896590" w:rsidP="006C247C">
      <w:pPr>
        <w:pStyle w:val="ListParagraph"/>
        <w:numPr>
          <w:ilvl w:val="0"/>
          <w:numId w:val="12"/>
        </w:numPr>
        <w:spacing w:line="480" w:lineRule="auto"/>
        <w:rPr>
          <w:rFonts w:cs="Times New Roman"/>
          <w:b/>
          <w:color w:val="365F91" w:themeColor="accent1" w:themeShade="BF"/>
          <w:sz w:val="28"/>
          <w:szCs w:val="28"/>
          <w:lang w:val="en-US"/>
        </w:rPr>
      </w:pPr>
      <w:r w:rsidRPr="004A0520">
        <w:rPr>
          <w:rFonts w:cs="Times New Roman"/>
          <w:b/>
          <w:color w:val="365F91" w:themeColor="accent1" w:themeShade="BF"/>
          <w:sz w:val="28"/>
          <w:szCs w:val="28"/>
          <w:lang w:val="en-US"/>
        </w:rPr>
        <w:t>S</w:t>
      </w:r>
      <w:r w:rsidR="00950465" w:rsidRPr="004A0520">
        <w:rPr>
          <w:rFonts w:cs="Times New Roman"/>
          <w:b/>
          <w:color w:val="365F91" w:themeColor="accent1" w:themeShade="BF"/>
          <w:sz w:val="28"/>
          <w:szCs w:val="28"/>
          <w:lang w:val="en-US"/>
        </w:rPr>
        <w:t xml:space="preserve">ocial Inclusion Foundation </w:t>
      </w:r>
    </w:p>
    <w:p w:rsidR="006C247C" w:rsidRPr="007B2ED5" w:rsidRDefault="00950465" w:rsidP="006C247C">
      <w:pPr>
        <w:spacing w:line="480" w:lineRule="auto"/>
        <w:rPr>
          <w:rFonts w:cs="Times New Roman"/>
          <w:sz w:val="24"/>
          <w:szCs w:val="24"/>
          <w:lang w:val="en-US"/>
        </w:rPr>
      </w:pPr>
      <w:r w:rsidRPr="007B2ED5">
        <w:rPr>
          <w:rFonts w:cs="Times New Roman"/>
          <w:sz w:val="24"/>
          <w:szCs w:val="24"/>
          <w:lang w:val="en-US"/>
        </w:rPr>
        <w:t xml:space="preserve">One of the great problems of functioning and developing of many NGOs is self-sustainability and capacity for the continuous support of </w:t>
      </w:r>
      <w:r w:rsidR="00740FBE" w:rsidRPr="007B2ED5">
        <w:rPr>
          <w:rFonts w:cs="Times New Roman"/>
          <w:sz w:val="24"/>
          <w:szCs w:val="24"/>
          <w:lang w:val="en-US"/>
        </w:rPr>
        <w:t xml:space="preserve">NGOs to the mid-term </w:t>
      </w:r>
      <w:r w:rsidR="001C4DDE" w:rsidRPr="007B2ED5">
        <w:rPr>
          <w:rFonts w:cs="Times New Roman"/>
          <w:sz w:val="24"/>
          <w:szCs w:val="24"/>
          <w:lang w:val="en-US"/>
        </w:rPr>
        <w:t xml:space="preserve">reform processes. </w:t>
      </w:r>
      <w:r w:rsidR="006C247C" w:rsidRPr="007B2ED5">
        <w:rPr>
          <w:rFonts w:cs="Times New Roman"/>
          <w:sz w:val="24"/>
          <w:szCs w:val="24"/>
          <w:lang w:val="en-US"/>
        </w:rPr>
        <w:t xml:space="preserve"> </w:t>
      </w:r>
      <w:r w:rsidR="001C4DDE" w:rsidRPr="007B2ED5">
        <w:rPr>
          <w:rFonts w:cs="Times New Roman"/>
          <w:sz w:val="24"/>
          <w:szCs w:val="24"/>
          <w:lang w:val="en-US"/>
        </w:rPr>
        <w:t xml:space="preserve">Besides that, donor organizations, which are the most important financial and expert support to the NGO sector in </w:t>
      </w:r>
      <w:proofErr w:type="spellStart"/>
      <w:proofErr w:type="gramStart"/>
      <w:r w:rsidR="001C4DDE" w:rsidRPr="007B2ED5">
        <w:rPr>
          <w:rFonts w:cs="Times New Roman"/>
          <w:sz w:val="24"/>
          <w:szCs w:val="24"/>
          <w:lang w:val="en-US"/>
        </w:rPr>
        <w:t>BiH</w:t>
      </w:r>
      <w:proofErr w:type="spellEnd"/>
      <w:proofErr w:type="gramEnd"/>
      <w:r w:rsidR="001C4DDE" w:rsidRPr="007B2ED5">
        <w:rPr>
          <w:rFonts w:cs="Times New Roman"/>
          <w:sz w:val="24"/>
          <w:szCs w:val="24"/>
          <w:lang w:val="en-US"/>
        </w:rPr>
        <w:t xml:space="preserve"> are also changing their strategic approach into a new approach where they want to join the resources in order to finance the project of the non-governmental sector</w:t>
      </w:r>
      <w:r w:rsidR="008303BD" w:rsidRPr="007B2ED5">
        <w:rPr>
          <w:rFonts w:cs="Times New Roman"/>
          <w:sz w:val="24"/>
          <w:szCs w:val="24"/>
          <w:lang w:val="en-US"/>
        </w:rPr>
        <w:t xml:space="preserve"> aimed at supporting this phase of </w:t>
      </w:r>
      <w:proofErr w:type="spellStart"/>
      <w:r w:rsidR="008303BD" w:rsidRPr="007B2ED5">
        <w:rPr>
          <w:rFonts w:cs="Times New Roman"/>
          <w:sz w:val="24"/>
          <w:szCs w:val="24"/>
          <w:lang w:val="en-US"/>
        </w:rPr>
        <w:t>BiH’</w:t>
      </w:r>
      <w:r w:rsidR="006C0B08" w:rsidRPr="007B2ED5">
        <w:rPr>
          <w:rFonts w:cs="Times New Roman"/>
          <w:sz w:val="24"/>
          <w:szCs w:val="24"/>
          <w:lang w:val="en-US"/>
        </w:rPr>
        <w:t>s</w:t>
      </w:r>
      <w:proofErr w:type="spellEnd"/>
      <w:r w:rsidR="008303BD" w:rsidRPr="007B2ED5">
        <w:rPr>
          <w:rFonts w:cs="Times New Roman"/>
          <w:sz w:val="24"/>
          <w:szCs w:val="24"/>
          <w:lang w:val="en-US"/>
        </w:rPr>
        <w:t xml:space="preserve"> development.  </w:t>
      </w:r>
      <w:r w:rsidR="00121B93" w:rsidRPr="007B2ED5">
        <w:rPr>
          <w:rFonts w:cs="Times New Roman"/>
          <w:sz w:val="24"/>
          <w:szCs w:val="24"/>
          <w:lang w:val="en-US"/>
        </w:rPr>
        <w:t>SIF</w:t>
      </w:r>
      <w:r w:rsidR="00FB2861" w:rsidRPr="007B2ED5">
        <w:rPr>
          <w:rFonts w:cs="Times New Roman"/>
          <w:sz w:val="24"/>
          <w:szCs w:val="24"/>
          <w:lang w:val="en-US"/>
        </w:rPr>
        <w:t xml:space="preserve"> will, therefore, </w:t>
      </w:r>
      <w:r w:rsidR="0033386B" w:rsidRPr="007B2ED5">
        <w:rPr>
          <w:rFonts w:cs="Times New Roman"/>
          <w:sz w:val="24"/>
          <w:szCs w:val="24"/>
          <w:lang w:val="en-US"/>
        </w:rPr>
        <w:t xml:space="preserve">collect donor sources and </w:t>
      </w:r>
      <w:r w:rsidR="006C0B08" w:rsidRPr="007B2ED5">
        <w:rPr>
          <w:rFonts w:cs="Times New Roman"/>
          <w:sz w:val="24"/>
          <w:szCs w:val="24"/>
          <w:lang w:val="en-US"/>
        </w:rPr>
        <w:t xml:space="preserve">support the SIS implementation by selecting the most qualitative NGO projects. An important aspect of this approach is transparency of the implementation of the processes supported by the donor community, as well as sharing responsibility among </w:t>
      </w:r>
      <w:r w:rsidR="00026A56" w:rsidRPr="007B2ED5">
        <w:rPr>
          <w:rFonts w:cs="Times New Roman"/>
          <w:sz w:val="24"/>
          <w:szCs w:val="24"/>
          <w:lang w:val="en-US"/>
        </w:rPr>
        <w:t xml:space="preserve">the international and domestic participants for the usage of the financial resources </w:t>
      </w:r>
      <w:r w:rsidR="001E1EC5" w:rsidRPr="007B2ED5">
        <w:rPr>
          <w:rFonts w:cs="Times New Roman"/>
          <w:sz w:val="24"/>
          <w:szCs w:val="24"/>
          <w:lang w:val="en-US"/>
        </w:rPr>
        <w:t>that are becoming more difficult to obtain.</w:t>
      </w:r>
      <w:r w:rsidR="006C247C" w:rsidRPr="007B2ED5">
        <w:rPr>
          <w:rFonts w:cs="Times New Roman"/>
          <w:sz w:val="24"/>
          <w:szCs w:val="24"/>
          <w:lang w:val="en-US"/>
        </w:rPr>
        <w:t xml:space="preserve"> </w:t>
      </w:r>
      <w:r w:rsidR="00E17358" w:rsidRPr="007B2ED5">
        <w:rPr>
          <w:rFonts w:cs="Times New Roman"/>
          <w:sz w:val="24"/>
          <w:szCs w:val="24"/>
          <w:lang w:val="en-US"/>
        </w:rPr>
        <w:t>This approach should support the participation of the NGO-s from small communities in which the information on the possi</w:t>
      </w:r>
      <w:r w:rsidR="00121B93" w:rsidRPr="007B2ED5">
        <w:rPr>
          <w:rFonts w:cs="Times New Roman"/>
          <w:sz w:val="24"/>
          <w:szCs w:val="24"/>
          <w:lang w:val="en-US"/>
        </w:rPr>
        <w:t>bilities for grants applying is</w:t>
      </w:r>
      <w:r w:rsidR="00E17358" w:rsidRPr="007B2ED5">
        <w:rPr>
          <w:rFonts w:cs="Times New Roman"/>
          <w:sz w:val="24"/>
          <w:szCs w:val="24"/>
          <w:lang w:val="en-US"/>
        </w:rPr>
        <w:t xml:space="preserve"> very often less available. Besides this, another important role of the Foundation is </w:t>
      </w:r>
      <w:r w:rsidR="00E46771" w:rsidRPr="007B2ED5">
        <w:rPr>
          <w:rFonts w:cs="Times New Roman"/>
          <w:sz w:val="24"/>
          <w:szCs w:val="24"/>
          <w:lang w:val="en-US"/>
        </w:rPr>
        <w:t xml:space="preserve">to support and strengthen </w:t>
      </w:r>
      <w:r w:rsidR="00E357D3" w:rsidRPr="007B2ED5">
        <w:rPr>
          <w:rFonts w:cs="Times New Roman"/>
          <w:sz w:val="24"/>
          <w:szCs w:val="24"/>
          <w:lang w:val="en-US"/>
        </w:rPr>
        <w:t>the role of the non-</w:t>
      </w:r>
      <w:r w:rsidR="00625B51" w:rsidRPr="007B2ED5">
        <w:rPr>
          <w:rFonts w:cs="Times New Roman"/>
          <w:sz w:val="24"/>
          <w:szCs w:val="24"/>
          <w:lang w:val="en-US"/>
        </w:rPr>
        <w:t>governmental</w:t>
      </w:r>
      <w:r w:rsidR="00AA790D" w:rsidRPr="007B2ED5">
        <w:rPr>
          <w:rFonts w:cs="Times New Roman"/>
          <w:sz w:val="24"/>
          <w:szCs w:val="24"/>
          <w:lang w:val="en-US"/>
        </w:rPr>
        <w:t xml:space="preserve"> </w:t>
      </w:r>
      <w:r w:rsidR="002B46F2" w:rsidRPr="007B2ED5">
        <w:rPr>
          <w:rFonts w:cs="Times New Roman"/>
          <w:sz w:val="24"/>
          <w:szCs w:val="24"/>
          <w:lang w:val="en-US"/>
        </w:rPr>
        <w:t>sector in</w:t>
      </w:r>
      <w:r w:rsidR="00AA790D" w:rsidRPr="007B2ED5">
        <w:rPr>
          <w:rFonts w:cs="Times New Roman"/>
          <w:sz w:val="24"/>
          <w:szCs w:val="24"/>
          <w:lang w:val="en-US"/>
        </w:rPr>
        <w:t xml:space="preserve"> addressing social inclusion and</w:t>
      </w:r>
      <w:r w:rsidR="00062431" w:rsidRPr="007B2ED5">
        <w:rPr>
          <w:rFonts w:cs="Times New Roman"/>
          <w:sz w:val="24"/>
          <w:szCs w:val="24"/>
          <w:lang w:val="en-US"/>
        </w:rPr>
        <w:t xml:space="preserve"> </w:t>
      </w:r>
      <w:r w:rsidR="006C247C" w:rsidRPr="007B2ED5">
        <w:rPr>
          <w:rFonts w:cs="Times New Roman"/>
          <w:sz w:val="24"/>
          <w:szCs w:val="24"/>
          <w:lang w:val="en-US"/>
        </w:rPr>
        <w:t>partners</w:t>
      </w:r>
      <w:r w:rsidR="00062431" w:rsidRPr="007B2ED5">
        <w:rPr>
          <w:rFonts w:cs="Times New Roman"/>
          <w:sz w:val="24"/>
          <w:szCs w:val="24"/>
          <w:lang w:val="en-US"/>
        </w:rPr>
        <w:t>hip between public and non-governmental sector</w:t>
      </w:r>
      <w:r w:rsidR="006C247C" w:rsidRPr="007B2ED5">
        <w:rPr>
          <w:rFonts w:cs="Times New Roman"/>
          <w:sz w:val="24"/>
          <w:szCs w:val="24"/>
          <w:lang w:val="en-US"/>
        </w:rPr>
        <w:t xml:space="preserve">. </w:t>
      </w:r>
      <w:r w:rsidR="006C247C" w:rsidRPr="007B2ED5">
        <w:rPr>
          <w:rStyle w:val="FootnoteReference"/>
          <w:rFonts w:cs="Times New Roman"/>
          <w:sz w:val="24"/>
          <w:szCs w:val="24"/>
          <w:lang w:val="en-US"/>
        </w:rPr>
        <w:footnoteReference w:id="8"/>
      </w:r>
      <w:r w:rsidR="006C247C" w:rsidRPr="007B2ED5">
        <w:rPr>
          <w:rFonts w:cs="Times New Roman"/>
          <w:sz w:val="24"/>
          <w:szCs w:val="24"/>
          <w:lang w:val="en-US"/>
        </w:rPr>
        <w:t xml:space="preserve">   </w:t>
      </w:r>
    </w:p>
    <w:p w:rsidR="006C247C" w:rsidRPr="004A0520" w:rsidRDefault="00121B93" w:rsidP="006C247C">
      <w:pPr>
        <w:pStyle w:val="ListParagraph"/>
        <w:numPr>
          <w:ilvl w:val="1"/>
          <w:numId w:val="12"/>
        </w:numPr>
        <w:spacing w:line="480" w:lineRule="auto"/>
        <w:rPr>
          <w:rFonts w:cs="Times New Roman"/>
          <w:color w:val="365F91" w:themeColor="accent1" w:themeShade="BF"/>
          <w:sz w:val="28"/>
          <w:szCs w:val="28"/>
          <w:lang w:val="en-US"/>
        </w:rPr>
      </w:pPr>
      <w:r w:rsidRPr="004A0520">
        <w:rPr>
          <w:rFonts w:cs="Times New Roman"/>
          <w:b/>
          <w:color w:val="365F91" w:themeColor="accent1" w:themeShade="BF"/>
          <w:sz w:val="28"/>
          <w:szCs w:val="28"/>
          <w:lang w:val="en-US"/>
        </w:rPr>
        <w:t>Mission and V</w:t>
      </w:r>
      <w:r w:rsidR="002B46F2" w:rsidRPr="004A0520">
        <w:rPr>
          <w:rFonts w:cs="Times New Roman"/>
          <w:b/>
          <w:color w:val="365F91" w:themeColor="accent1" w:themeShade="BF"/>
          <w:sz w:val="28"/>
          <w:szCs w:val="28"/>
          <w:lang w:val="en-US"/>
        </w:rPr>
        <w:t xml:space="preserve">ision of the Social Inclusion Foundation </w:t>
      </w:r>
      <w:r w:rsidR="006C247C" w:rsidRPr="004A0520">
        <w:rPr>
          <w:rFonts w:cs="Times New Roman"/>
          <w:b/>
          <w:color w:val="365F91" w:themeColor="accent1" w:themeShade="BF"/>
          <w:sz w:val="28"/>
          <w:szCs w:val="28"/>
          <w:lang w:val="en-US"/>
        </w:rPr>
        <w:t xml:space="preserve"> </w:t>
      </w:r>
    </w:p>
    <w:p w:rsidR="006C247C" w:rsidRPr="007B2ED5" w:rsidRDefault="002B46F2" w:rsidP="006C247C">
      <w:pPr>
        <w:spacing w:line="480" w:lineRule="auto"/>
        <w:rPr>
          <w:rFonts w:cs="Times New Roman"/>
          <w:b/>
          <w:i/>
          <w:sz w:val="24"/>
          <w:szCs w:val="24"/>
          <w:lang w:val="en-US"/>
        </w:rPr>
      </w:pPr>
      <w:r w:rsidRPr="007B2ED5">
        <w:rPr>
          <w:rFonts w:cs="Times New Roman"/>
          <w:sz w:val="24"/>
          <w:szCs w:val="24"/>
          <w:lang w:val="en-US"/>
        </w:rPr>
        <w:t>The Social Inclusion Foundation will realize its work on the strengthening of the</w:t>
      </w:r>
      <w:r w:rsidR="005F444D" w:rsidRPr="007B2ED5">
        <w:rPr>
          <w:rFonts w:cs="Times New Roman"/>
          <w:sz w:val="24"/>
          <w:szCs w:val="24"/>
          <w:lang w:val="en-US"/>
        </w:rPr>
        <w:t xml:space="preserve"> </w:t>
      </w:r>
      <w:r w:rsidR="00070E22" w:rsidRPr="007B2ED5">
        <w:rPr>
          <w:rFonts w:cs="Times New Roman"/>
          <w:sz w:val="24"/>
          <w:szCs w:val="24"/>
          <w:lang w:val="en-US"/>
        </w:rPr>
        <w:t>capacities and role of the non-governmental organizations in reducing poverty and strengthening</w:t>
      </w:r>
      <w:r w:rsidR="00757DDF" w:rsidRPr="007B2ED5">
        <w:rPr>
          <w:rFonts w:cs="Times New Roman"/>
          <w:sz w:val="24"/>
          <w:szCs w:val="24"/>
          <w:lang w:val="en-US"/>
        </w:rPr>
        <w:t xml:space="preserve"> social inclusion and SIS implementation through financing projects in </w:t>
      </w:r>
      <w:r w:rsidR="00121B93" w:rsidRPr="007B2ED5">
        <w:rPr>
          <w:rFonts w:cs="Times New Roman"/>
          <w:sz w:val="24"/>
          <w:szCs w:val="24"/>
          <w:lang w:val="en-US"/>
        </w:rPr>
        <w:t>partnership of the actors from n</w:t>
      </w:r>
      <w:r w:rsidR="00757DDF" w:rsidRPr="007B2ED5">
        <w:rPr>
          <w:rFonts w:cs="Times New Roman"/>
          <w:sz w:val="24"/>
          <w:szCs w:val="24"/>
          <w:lang w:val="en-US"/>
        </w:rPr>
        <w:t>on-governmental, governmental and private sector a</w:t>
      </w:r>
      <w:r w:rsidR="00121B93" w:rsidRPr="007B2ED5">
        <w:rPr>
          <w:rFonts w:cs="Times New Roman"/>
          <w:sz w:val="24"/>
          <w:szCs w:val="24"/>
          <w:lang w:val="en-US"/>
        </w:rPr>
        <w:t xml:space="preserve">t the local and </w:t>
      </w:r>
      <w:proofErr w:type="spellStart"/>
      <w:r w:rsidR="00121B93" w:rsidRPr="007B2ED5">
        <w:rPr>
          <w:rFonts w:cs="Times New Roman"/>
          <w:sz w:val="24"/>
          <w:szCs w:val="24"/>
          <w:lang w:val="en-US"/>
        </w:rPr>
        <w:t>sectoral</w:t>
      </w:r>
      <w:proofErr w:type="spellEnd"/>
      <w:r w:rsidR="00121B93" w:rsidRPr="007B2ED5">
        <w:rPr>
          <w:rFonts w:cs="Times New Roman"/>
          <w:sz w:val="24"/>
          <w:szCs w:val="24"/>
          <w:lang w:val="en-US"/>
        </w:rPr>
        <w:t xml:space="preserve"> level </w:t>
      </w:r>
      <w:r w:rsidR="007F1600" w:rsidRPr="007B2ED5">
        <w:rPr>
          <w:rFonts w:cs="Times New Roman"/>
          <w:sz w:val="24"/>
          <w:szCs w:val="24"/>
          <w:lang w:val="en-US"/>
        </w:rPr>
        <w:t>with the aim of direct help to the vulnerable categories of the population, as well as accumulation of knowledge</w:t>
      </w:r>
      <w:r w:rsidR="006C247C" w:rsidRPr="007B2ED5">
        <w:rPr>
          <w:rFonts w:cs="Times New Roman"/>
          <w:sz w:val="24"/>
          <w:szCs w:val="24"/>
          <w:lang w:val="en-US"/>
        </w:rPr>
        <w:t xml:space="preserve">, </w:t>
      </w:r>
      <w:r w:rsidR="007F1600" w:rsidRPr="007B2ED5">
        <w:rPr>
          <w:rFonts w:cs="Times New Roman"/>
          <w:sz w:val="24"/>
          <w:szCs w:val="24"/>
          <w:lang w:val="en-US"/>
        </w:rPr>
        <w:t>experience and expertise for preventing and decreasing consequences of social exclusion</w:t>
      </w:r>
      <w:r w:rsidR="006C247C" w:rsidRPr="007B2ED5">
        <w:rPr>
          <w:rFonts w:cs="Times New Roman"/>
          <w:sz w:val="24"/>
          <w:szCs w:val="24"/>
          <w:lang w:val="en-US"/>
        </w:rPr>
        <w:t xml:space="preserve">. </w:t>
      </w:r>
    </w:p>
    <w:p w:rsidR="00EC1100" w:rsidRPr="007B2ED5" w:rsidRDefault="001C2B40" w:rsidP="006C247C">
      <w:pPr>
        <w:spacing w:line="480" w:lineRule="auto"/>
        <w:rPr>
          <w:rFonts w:cs="Times New Roman"/>
          <w:sz w:val="24"/>
          <w:szCs w:val="24"/>
          <w:lang w:val="en-US"/>
        </w:rPr>
      </w:pPr>
      <w:r w:rsidRPr="007B2ED5">
        <w:rPr>
          <w:rFonts w:cs="Times New Roman"/>
          <w:sz w:val="24"/>
          <w:szCs w:val="24"/>
          <w:lang w:val="en-US"/>
        </w:rPr>
        <w:t>Taking into consideration that social situation in</w:t>
      </w:r>
      <w:r w:rsidR="006C247C" w:rsidRPr="007B2ED5">
        <w:rPr>
          <w:rFonts w:cs="Times New Roman"/>
          <w:sz w:val="24"/>
          <w:szCs w:val="24"/>
          <w:lang w:val="en-US"/>
        </w:rPr>
        <w:t xml:space="preserve"> </w:t>
      </w:r>
      <w:proofErr w:type="spellStart"/>
      <w:r w:rsidR="006C247C" w:rsidRPr="007B2ED5">
        <w:rPr>
          <w:rFonts w:cs="Times New Roman"/>
          <w:sz w:val="24"/>
          <w:szCs w:val="24"/>
          <w:lang w:val="en-US"/>
        </w:rPr>
        <w:t>BiH</w:t>
      </w:r>
      <w:proofErr w:type="spellEnd"/>
      <w:r w:rsidRPr="007B2ED5">
        <w:rPr>
          <w:rFonts w:cs="Times New Roman"/>
          <w:sz w:val="24"/>
          <w:szCs w:val="24"/>
          <w:lang w:val="en-US"/>
        </w:rPr>
        <w:t xml:space="preserve"> has not been improved in the last years, as well as possible negative consequences </w:t>
      </w:r>
      <w:r w:rsidR="005A4480" w:rsidRPr="007B2ED5">
        <w:rPr>
          <w:rFonts w:cs="Times New Roman"/>
          <w:sz w:val="24"/>
          <w:szCs w:val="24"/>
          <w:lang w:val="en-US"/>
        </w:rPr>
        <w:t xml:space="preserve">of the current economic crisis in the world for the economy and social development, the importance of preventing possible increase of the social exclusion and poverty gains additional value.  </w:t>
      </w:r>
    </w:p>
    <w:p w:rsidR="006C247C" w:rsidRPr="004A0520" w:rsidRDefault="00121B93" w:rsidP="006C247C">
      <w:pPr>
        <w:pStyle w:val="ListParagraph"/>
        <w:numPr>
          <w:ilvl w:val="1"/>
          <w:numId w:val="12"/>
        </w:numPr>
        <w:spacing w:line="480" w:lineRule="auto"/>
        <w:rPr>
          <w:rFonts w:cs="Times New Roman"/>
          <w:b/>
          <w:color w:val="365F91" w:themeColor="accent1" w:themeShade="BF"/>
          <w:sz w:val="28"/>
          <w:szCs w:val="28"/>
          <w:lang w:val="en-US"/>
        </w:rPr>
      </w:pPr>
      <w:r w:rsidRPr="004A0520">
        <w:rPr>
          <w:rFonts w:cs="Times New Roman"/>
          <w:b/>
          <w:color w:val="365F91" w:themeColor="accent1" w:themeShade="BF"/>
          <w:sz w:val="28"/>
          <w:szCs w:val="28"/>
          <w:lang w:val="en-US"/>
        </w:rPr>
        <w:t>Appro</w:t>
      </w:r>
      <w:r w:rsidR="00680A15">
        <w:rPr>
          <w:rFonts w:cs="Times New Roman"/>
          <w:b/>
          <w:color w:val="365F91" w:themeColor="accent1" w:themeShade="BF"/>
          <w:sz w:val="28"/>
          <w:szCs w:val="28"/>
          <w:lang w:val="en-US"/>
        </w:rPr>
        <w:t xml:space="preserve">ach and Methodology for Goals Implementation </w:t>
      </w:r>
      <w:r w:rsidR="00386488" w:rsidRPr="004A0520">
        <w:rPr>
          <w:rFonts w:cs="Times New Roman"/>
          <w:b/>
          <w:color w:val="365F91" w:themeColor="accent1" w:themeShade="BF"/>
          <w:sz w:val="28"/>
          <w:szCs w:val="28"/>
          <w:lang w:val="en-US"/>
        </w:rPr>
        <w:t xml:space="preserve"> </w:t>
      </w:r>
    </w:p>
    <w:p w:rsidR="006C247C" w:rsidRPr="007B2ED5" w:rsidRDefault="00386488" w:rsidP="006C247C">
      <w:pPr>
        <w:spacing w:line="480" w:lineRule="auto"/>
        <w:rPr>
          <w:rFonts w:cs="Times New Roman"/>
          <w:sz w:val="24"/>
          <w:szCs w:val="24"/>
          <w:lang w:val="en-US"/>
        </w:rPr>
      </w:pPr>
      <w:r w:rsidRPr="007B2ED5">
        <w:rPr>
          <w:rFonts w:cs="Times New Roman"/>
          <w:sz w:val="24"/>
          <w:szCs w:val="24"/>
          <w:lang w:val="en-US"/>
        </w:rPr>
        <w:t xml:space="preserve">The basic principle of the Social Inclusion Foundation is </w:t>
      </w:r>
      <w:r w:rsidR="00382C88" w:rsidRPr="007B2ED5">
        <w:rPr>
          <w:rFonts w:cs="Times New Roman"/>
          <w:sz w:val="24"/>
          <w:szCs w:val="24"/>
          <w:lang w:val="en-US"/>
        </w:rPr>
        <w:t>the importance of the partnership and client-based approach as the main concept in al</w:t>
      </w:r>
      <w:r w:rsidR="00121B93" w:rsidRPr="007B2ED5">
        <w:rPr>
          <w:rFonts w:cs="Times New Roman"/>
          <w:sz w:val="24"/>
          <w:szCs w:val="24"/>
          <w:lang w:val="en-US"/>
        </w:rPr>
        <w:t>l</w:t>
      </w:r>
      <w:r w:rsidR="00382C88" w:rsidRPr="007B2ED5">
        <w:rPr>
          <w:rFonts w:cs="Times New Roman"/>
          <w:sz w:val="24"/>
          <w:szCs w:val="24"/>
          <w:lang w:val="en-US"/>
        </w:rPr>
        <w:t xml:space="preserve"> of its activities.  In terms of the partnership</w:t>
      </w:r>
      <w:r w:rsidR="00121B93" w:rsidRPr="007B2ED5">
        <w:rPr>
          <w:rFonts w:cs="Times New Roman"/>
          <w:sz w:val="24"/>
          <w:szCs w:val="24"/>
          <w:lang w:val="en-US"/>
        </w:rPr>
        <w:t>,</w:t>
      </w:r>
      <w:r w:rsidR="00382C88" w:rsidRPr="007B2ED5">
        <w:rPr>
          <w:rFonts w:cs="Times New Roman"/>
          <w:sz w:val="24"/>
          <w:szCs w:val="24"/>
          <w:lang w:val="en-US"/>
        </w:rPr>
        <w:t xml:space="preserve"> the main idea is to achieve better inclusion </w:t>
      </w:r>
      <w:r w:rsidR="00121B93" w:rsidRPr="007B2ED5">
        <w:rPr>
          <w:rFonts w:cs="Times New Roman"/>
          <w:sz w:val="24"/>
          <w:szCs w:val="24"/>
          <w:lang w:val="en-US"/>
        </w:rPr>
        <w:t xml:space="preserve">which is </w:t>
      </w:r>
      <w:r w:rsidR="00382C88" w:rsidRPr="007B2ED5">
        <w:rPr>
          <w:rFonts w:cs="Times New Roman"/>
          <w:sz w:val="24"/>
          <w:szCs w:val="24"/>
          <w:lang w:val="en-US"/>
        </w:rPr>
        <w:t>ne</w:t>
      </w:r>
      <w:r w:rsidR="00D37489" w:rsidRPr="007B2ED5">
        <w:rPr>
          <w:rFonts w:cs="Times New Roman"/>
          <w:sz w:val="24"/>
          <w:szCs w:val="24"/>
          <w:lang w:val="en-US"/>
        </w:rPr>
        <w:t xml:space="preserve">cessary </w:t>
      </w:r>
      <w:r w:rsidR="00121B93" w:rsidRPr="007B2ED5">
        <w:rPr>
          <w:rFonts w:cs="Times New Roman"/>
          <w:sz w:val="24"/>
          <w:szCs w:val="24"/>
          <w:lang w:val="en-US"/>
        </w:rPr>
        <w:t>for</w:t>
      </w:r>
      <w:r w:rsidR="00D37489" w:rsidRPr="007B2ED5">
        <w:rPr>
          <w:rFonts w:cs="Times New Roman"/>
          <w:sz w:val="24"/>
          <w:szCs w:val="24"/>
          <w:lang w:val="en-US"/>
        </w:rPr>
        <w:t xml:space="preserve"> achieving real progress in the field of social inclusion and poverty reduction </w:t>
      </w:r>
      <w:r w:rsidR="00FB4A69" w:rsidRPr="007B2ED5">
        <w:rPr>
          <w:rFonts w:cs="Times New Roman"/>
          <w:sz w:val="24"/>
          <w:szCs w:val="24"/>
          <w:lang w:val="en-US"/>
        </w:rPr>
        <w:t xml:space="preserve">through </w:t>
      </w:r>
      <w:r w:rsidR="00D37489" w:rsidRPr="007B2ED5">
        <w:rPr>
          <w:rFonts w:cs="Times New Roman"/>
          <w:sz w:val="24"/>
          <w:szCs w:val="24"/>
          <w:lang w:val="en-US"/>
        </w:rPr>
        <w:t>cooperation</w:t>
      </w:r>
      <w:r w:rsidR="00FB4A69" w:rsidRPr="007B2ED5">
        <w:rPr>
          <w:rFonts w:cs="Times New Roman"/>
          <w:sz w:val="24"/>
          <w:szCs w:val="24"/>
          <w:lang w:val="en-US"/>
        </w:rPr>
        <w:t xml:space="preserve"> of different </w:t>
      </w:r>
      <w:r w:rsidR="00D37489" w:rsidRPr="007B2ED5">
        <w:rPr>
          <w:rFonts w:cs="Times New Roman"/>
          <w:sz w:val="24"/>
          <w:szCs w:val="24"/>
          <w:lang w:val="en-US"/>
        </w:rPr>
        <w:t xml:space="preserve">  </w:t>
      </w:r>
      <w:r w:rsidR="00E370AD" w:rsidRPr="007B2ED5">
        <w:rPr>
          <w:rFonts w:cs="Times New Roman"/>
          <w:sz w:val="24"/>
          <w:szCs w:val="24"/>
          <w:lang w:val="en-US"/>
        </w:rPr>
        <w:t xml:space="preserve">sectors- non-governmental, governmental and private.  </w:t>
      </w:r>
    </w:p>
    <w:p w:rsidR="00712598" w:rsidRPr="007B2ED5" w:rsidRDefault="00E370AD" w:rsidP="006C247C">
      <w:pPr>
        <w:spacing w:line="480" w:lineRule="auto"/>
        <w:rPr>
          <w:rFonts w:cs="Times New Roman"/>
          <w:sz w:val="24"/>
          <w:szCs w:val="24"/>
          <w:lang w:val="en-US"/>
        </w:rPr>
      </w:pPr>
      <w:r w:rsidRPr="007B2ED5">
        <w:rPr>
          <w:rFonts w:cs="Times New Roman"/>
          <w:sz w:val="24"/>
          <w:szCs w:val="24"/>
          <w:lang w:val="en-US"/>
        </w:rPr>
        <w:t xml:space="preserve">SIF will initiate and support partnerships </w:t>
      </w:r>
      <w:r w:rsidR="007762F9" w:rsidRPr="007B2ED5">
        <w:rPr>
          <w:rFonts w:cs="Times New Roman"/>
          <w:sz w:val="24"/>
          <w:szCs w:val="24"/>
          <w:lang w:val="en-US"/>
        </w:rPr>
        <w:t>within the community of relevant actors</w:t>
      </w:r>
      <w:r w:rsidRPr="007B2ED5">
        <w:rPr>
          <w:rFonts w:cs="Times New Roman"/>
          <w:sz w:val="24"/>
          <w:szCs w:val="24"/>
          <w:lang w:val="en-US"/>
        </w:rPr>
        <w:t xml:space="preserve"> </w:t>
      </w:r>
      <w:r w:rsidR="0024659E" w:rsidRPr="007B2ED5">
        <w:rPr>
          <w:rFonts w:cs="Times New Roman"/>
          <w:sz w:val="24"/>
          <w:szCs w:val="24"/>
          <w:lang w:val="en-US"/>
        </w:rPr>
        <w:t xml:space="preserve">with the aim of identifying needs, planning activities and implementing social services in the way </w:t>
      </w:r>
      <w:r w:rsidR="00317019" w:rsidRPr="007B2ED5">
        <w:rPr>
          <w:rFonts w:cs="Times New Roman"/>
          <w:sz w:val="24"/>
          <w:szCs w:val="24"/>
          <w:lang w:val="en-US"/>
        </w:rPr>
        <w:t xml:space="preserve">that all the available means are rationally used </w:t>
      </w:r>
      <w:r w:rsidR="00E20E00" w:rsidRPr="007B2ED5">
        <w:rPr>
          <w:rFonts w:cs="Times New Roman"/>
          <w:sz w:val="24"/>
          <w:szCs w:val="24"/>
          <w:lang w:val="en-US"/>
        </w:rPr>
        <w:t xml:space="preserve">and that there is </w:t>
      </w:r>
      <w:r w:rsidR="000E5058" w:rsidRPr="007B2ED5">
        <w:rPr>
          <w:rFonts w:cs="Times New Roman"/>
          <w:sz w:val="24"/>
          <w:szCs w:val="24"/>
          <w:lang w:val="en-US"/>
        </w:rPr>
        <w:t xml:space="preserve">responsibility of all the participants </w:t>
      </w:r>
      <w:r w:rsidR="006C247C" w:rsidRPr="007B2ED5">
        <w:rPr>
          <w:rFonts w:cs="Times New Roman"/>
          <w:sz w:val="24"/>
          <w:szCs w:val="24"/>
          <w:lang w:val="en-US"/>
        </w:rPr>
        <w:t>(</w:t>
      </w:r>
      <w:r w:rsidR="000E5058" w:rsidRPr="007B2ED5">
        <w:rPr>
          <w:rFonts w:cs="Times New Roman"/>
          <w:sz w:val="24"/>
          <w:szCs w:val="24"/>
          <w:lang w:val="en-US"/>
        </w:rPr>
        <w:t xml:space="preserve">especially from the government and non-government sector) who are taking part in the processes of social inclusion. SIF will try to give its </w:t>
      </w:r>
      <w:r w:rsidR="00A228DB" w:rsidRPr="007B2ED5">
        <w:rPr>
          <w:rFonts w:cs="Times New Roman"/>
          <w:sz w:val="24"/>
          <w:szCs w:val="24"/>
          <w:lang w:val="en-US"/>
        </w:rPr>
        <w:t xml:space="preserve">give its contribution so that the stated actors develop partnerships </w:t>
      </w:r>
      <w:r w:rsidR="00951D02" w:rsidRPr="007B2ED5">
        <w:rPr>
          <w:rFonts w:cs="Times New Roman"/>
          <w:sz w:val="24"/>
          <w:szCs w:val="24"/>
          <w:lang w:val="en-US"/>
        </w:rPr>
        <w:t xml:space="preserve">as the way of everyday’s work </w:t>
      </w:r>
      <w:r w:rsidR="00661290" w:rsidRPr="007B2ED5">
        <w:rPr>
          <w:rFonts w:cs="Times New Roman"/>
          <w:sz w:val="24"/>
          <w:szCs w:val="24"/>
          <w:lang w:val="en-US"/>
        </w:rPr>
        <w:t xml:space="preserve">defining quality standards for services, </w:t>
      </w:r>
      <w:r w:rsidR="006C247C" w:rsidRPr="007B2ED5">
        <w:rPr>
          <w:rFonts w:cs="Times New Roman"/>
          <w:sz w:val="24"/>
          <w:szCs w:val="24"/>
          <w:lang w:val="en-US"/>
        </w:rPr>
        <w:t>procedure</w:t>
      </w:r>
      <w:r w:rsidR="00661290" w:rsidRPr="007B2ED5">
        <w:rPr>
          <w:rFonts w:cs="Times New Roman"/>
          <w:sz w:val="24"/>
          <w:szCs w:val="24"/>
          <w:lang w:val="en-US"/>
        </w:rPr>
        <w:t xml:space="preserve">s, cooperation, functions and responsibilities. Support to concrete projects </w:t>
      </w:r>
      <w:r w:rsidR="001D2CB5" w:rsidRPr="007B2ED5">
        <w:rPr>
          <w:rFonts w:cs="Times New Roman"/>
          <w:sz w:val="24"/>
          <w:szCs w:val="24"/>
          <w:lang w:val="en-US"/>
        </w:rPr>
        <w:t xml:space="preserve">based on the partnership will be conditioned by joining the funds (from the </w:t>
      </w:r>
      <w:r w:rsidR="00E46771" w:rsidRPr="007B2ED5">
        <w:rPr>
          <w:rFonts w:cs="Times New Roman"/>
          <w:sz w:val="24"/>
          <w:szCs w:val="24"/>
          <w:lang w:val="en-US"/>
        </w:rPr>
        <w:t>government and SIF</w:t>
      </w:r>
      <w:r w:rsidR="001D2CB5" w:rsidRPr="007B2ED5">
        <w:rPr>
          <w:rFonts w:cs="Times New Roman"/>
          <w:sz w:val="24"/>
          <w:szCs w:val="24"/>
          <w:lang w:val="en-US"/>
        </w:rPr>
        <w:t xml:space="preserve"> budget</w:t>
      </w:r>
      <w:r w:rsidR="006C247C" w:rsidRPr="007B2ED5">
        <w:rPr>
          <w:rFonts w:cs="Times New Roman"/>
          <w:sz w:val="24"/>
          <w:szCs w:val="24"/>
          <w:lang w:val="en-US"/>
        </w:rPr>
        <w:t>).</w:t>
      </w:r>
      <w:r w:rsidR="001D2CB5" w:rsidRPr="007B2ED5">
        <w:rPr>
          <w:rFonts w:cs="Times New Roman"/>
          <w:sz w:val="24"/>
          <w:szCs w:val="24"/>
          <w:lang w:val="en-US"/>
        </w:rPr>
        <w:t xml:space="preserve"> This concept is an important financial mechanism for the partnership development.  </w:t>
      </w:r>
    </w:p>
    <w:p w:rsidR="006C247C" w:rsidRPr="007B2ED5" w:rsidRDefault="00121B93" w:rsidP="006C247C">
      <w:pPr>
        <w:spacing w:line="480" w:lineRule="auto"/>
        <w:rPr>
          <w:rFonts w:cs="Times New Roman"/>
          <w:sz w:val="24"/>
          <w:szCs w:val="24"/>
          <w:lang w:val="en-US"/>
        </w:rPr>
      </w:pPr>
      <w:r w:rsidRPr="007B2ED5">
        <w:rPr>
          <w:rFonts w:cs="Times New Roman"/>
          <w:sz w:val="24"/>
          <w:szCs w:val="24"/>
          <w:lang w:val="en-US"/>
        </w:rPr>
        <w:t>Special a</w:t>
      </w:r>
      <w:r w:rsidR="00712598" w:rsidRPr="007B2ED5">
        <w:rPr>
          <w:rFonts w:cs="Times New Roman"/>
          <w:sz w:val="24"/>
          <w:szCs w:val="24"/>
          <w:lang w:val="en-US"/>
        </w:rPr>
        <w:t xml:space="preserve">ttention in </w:t>
      </w:r>
      <w:r w:rsidR="006C247C" w:rsidRPr="007B2ED5">
        <w:rPr>
          <w:rFonts w:cs="Times New Roman"/>
          <w:sz w:val="24"/>
          <w:szCs w:val="24"/>
          <w:lang w:val="en-US"/>
        </w:rPr>
        <w:t>proje</w:t>
      </w:r>
      <w:r w:rsidR="00712598" w:rsidRPr="007B2ED5">
        <w:rPr>
          <w:rFonts w:cs="Times New Roman"/>
          <w:sz w:val="24"/>
          <w:szCs w:val="24"/>
          <w:lang w:val="en-US"/>
        </w:rPr>
        <w:t xml:space="preserve">cts will be devoted to disabled persons and person with special needs who are at risk from multiple exclusions-minority groups, </w:t>
      </w:r>
      <w:r w:rsidR="00D05B77" w:rsidRPr="007B2ED5">
        <w:rPr>
          <w:rFonts w:cs="Times New Roman"/>
          <w:sz w:val="24"/>
          <w:szCs w:val="24"/>
          <w:lang w:val="en-US"/>
        </w:rPr>
        <w:t>women, elderly persons etc. An innovative approach</w:t>
      </w:r>
      <w:r w:rsidR="00F1670B" w:rsidRPr="007B2ED5">
        <w:rPr>
          <w:rFonts w:cs="Times New Roman"/>
          <w:sz w:val="24"/>
          <w:szCs w:val="24"/>
          <w:lang w:val="en-US"/>
        </w:rPr>
        <w:t xml:space="preserve"> reflects in the fact that attention will be </w:t>
      </w:r>
      <w:r w:rsidR="002E0ECC" w:rsidRPr="007B2ED5">
        <w:rPr>
          <w:rFonts w:cs="Times New Roman"/>
          <w:sz w:val="24"/>
          <w:szCs w:val="24"/>
          <w:lang w:val="en-US"/>
        </w:rPr>
        <w:t>devoted to self-inclusion of the groups through practical trainings for the youth</w:t>
      </w:r>
      <w:r w:rsidR="006C247C" w:rsidRPr="007B2ED5">
        <w:rPr>
          <w:rFonts w:cs="Times New Roman"/>
          <w:sz w:val="24"/>
          <w:szCs w:val="24"/>
          <w:lang w:val="en-US"/>
        </w:rPr>
        <w:t>,</w:t>
      </w:r>
      <w:r w:rsidR="002E0ECC" w:rsidRPr="007B2ED5">
        <w:rPr>
          <w:rFonts w:cs="Times New Roman"/>
          <w:sz w:val="24"/>
          <w:szCs w:val="24"/>
          <w:lang w:val="en-US"/>
        </w:rPr>
        <w:t xml:space="preserve"> learning assistance for the adults</w:t>
      </w:r>
      <w:r w:rsidR="004B6D87" w:rsidRPr="007B2ED5">
        <w:rPr>
          <w:rFonts w:cs="Times New Roman"/>
          <w:sz w:val="24"/>
          <w:szCs w:val="24"/>
          <w:lang w:val="en-US"/>
        </w:rPr>
        <w:t>, obtaining skills through volunteer engagement and employment support measures</w:t>
      </w:r>
      <w:r w:rsidR="006C247C" w:rsidRPr="007B2ED5">
        <w:rPr>
          <w:rFonts w:cs="Times New Roman"/>
          <w:sz w:val="24"/>
          <w:szCs w:val="24"/>
          <w:lang w:val="en-US"/>
        </w:rPr>
        <w:t>.</w:t>
      </w:r>
      <w:r w:rsidR="004B6D87" w:rsidRPr="007B2ED5">
        <w:rPr>
          <w:rFonts w:cs="Times New Roman"/>
          <w:sz w:val="24"/>
          <w:szCs w:val="24"/>
          <w:lang w:val="en-US"/>
        </w:rPr>
        <w:t xml:space="preserve"> It is important to say that strengthening</w:t>
      </w:r>
      <w:r w:rsidR="00CA01B3" w:rsidRPr="007B2ED5">
        <w:rPr>
          <w:rFonts w:cs="Times New Roman"/>
          <w:sz w:val="24"/>
          <w:szCs w:val="24"/>
          <w:lang w:val="en-US"/>
        </w:rPr>
        <w:t xml:space="preserve"> capacities and professionalism of NGOs in the processes of social inclusion is completely in compliance with the aims of SIS. </w:t>
      </w:r>
      <w:r w:rsidR="004B6D87" w:rsidRPr="007B2ED5">
        <w:rPr>
          <w:rFonts w:cs="Times New Roman"/>
          <w:sz w:val="24"/>
          <w:szCs w:val="24"/>
          <w:lang w:val="en-US"/>
        </w:rPr>
        <w:t xml:space="preserve"> </w:t>
      </w:r>
      <w:r w:rsidR="00CA01B3" w:rsidRPr="007B2ED5">
        <w:rPr>
          <w:rFonts w:cs="Times New Roman"/>
          <w:sz w:val="24"/>
          <w:szCs w:val="24"/>
          <w:lang w:val="en-US"/>
        </w:rPr>
        <w:t>The policies enhancing the role of th</w:t>
      </w:r>
      <w:r w:rsidR="00624363" w:rsidRPr="007B2ED5">
        <w:rPr>
          <w:rFonts w:cs="Times New Roman"/>
          <w:sz w:val="24"/>
          <w:szCs w:val="24"/>
          <w:lang w:val="en-US"/>
        </w:rPr>
        <w:t>e</w:t>
      </w:r>
      <w:r w:rsidR="00180B1B" w:rsidRPr="007B2ED5">
        <w:rPr>
          <w:rFonts w:cs="Times New Roman"/>
          <w:sz w:val="24"/>
          <w:szCs w:val="24"/>
          <w:lang w:val="en-US"/>
        </w:rPr>
        <w:t xml:space="preserve"> NGO sec</w:t>
      </w:r>
      <w:r w:rsidR="00624363" w:rsidRPr="007B2ED5">
        <w:rPr>
          <w:rFonts w:cs="Times New Roman"/>
          <w:sz w:val="24"/>
          <w:szCs w:val="24"/>
          <w:lang w:val="en-US"/>
        </w:rPr>
        <w:t>tor, as well as policies for increasing accessibility to the local government funds for poverty reduction and social inclusion will be developed.</w:t>
      </w:r>
      <w:r w:rsidR="00832BE6" w:rsidRPr="007B2ED5">
        <w:rPr>
          <w:rFonts w:cs="Times New Roman"/>
          <w:sz w:val="24"/>
          <w:szCs w:val="24"/>
          <w:lang w:val="en-US"/>
        </w:rPr>
        <w:t xml:space="preserve"> Previously</w:t>
      </w:r>
      <w:r w:rsidR="00305E53" w:rsidRPr="007B2ED5">
        <w:rPr>
          <w:rFonts w:cs="Times New Roman"/>
          <w:sz w:val="24"/>
          <w:szCs w:val="24"/>
          <w:lang w:val="en-US"/>
        </w:rPr>
        <w:t xml:space="preserve"> described way of inclusion enables direct support to the client-based approach </w:t>
      </w:r>
      <w:r w:rsidR="00832BE6" w:rsidRPr="007B2ED5">
        <w:rPr>
          <w:rFonts w:cs="Times New Roman"/>
          <w:sz w:val="24"/>
          <w:szCs w:val="24"/>
          <w:lang w:val="en-US"/>
        </w:rPr>
        <w:t>as one of the key</w:t>
      </w:r>
      <w:r w:rsidR="00447778" w:rsidRPr="007B2ED5">
        <w:rPr>
          <w:rFonts w:cs="Times New Roman"/>
          <w:sz w:val="24"/>
          <w:szCs w:val="24"/>
          <w:lang w:val="en-US"/>
        </w:rPr>
        <w:t xml:space="preserve"> ways </w:t>
      </w:r>
      <w:r w:rsidR="00DE49EA" w:rsidRPr="007B2ED5">
        <w:rPr>
          <w:rFonts w:cs="Times New Roman"/>
          <w:sz w:val="24"/>
          <w:szCs w:val="24"/>
          <w:lang w:val="en-US"/>
        </w:rPr>
        <w:t xml:space="preserve">in supporting and having the consulting role. </w:t>
      </w:r>
    </w:p>
    <w:p w:rsidR="006665CB" w:rsidRPr="007B2ED5" w:rsidRDefault="00DE49EA" w:rsidP="00FF6F0D">
      <w:pPr>
        <w:spacing w:line="480" w:lineRule="auto"/>
        <w:rPr>
          <w:rFonts w:cs="Times New Roman"/>
          <w:sz w:val="24"/>
          <w:szCs w:val="24"/>
          <w:lang w:val="en-US"/>
        </w:rPr>
      </w:pPr>
      <w:r w:rsidRPr="007B2ED5">
        <w:rPr>
          <w:rFonts w:cs="Times New Roman"/>
          <w:sz w:val="24"/>
          <w:szCs w:val="24"/>
          <w:lang w:val="en-US"/>
        </w:rPr>
        <w:t xml:space="preserve">The main reason for the inefficiency of the </w:t>
      </w:r>
      <w:r w:rsidR="00140972" w:rsidRPr="007B2ED5">
        <w:rPr>
          <w:rFonts w:cs="Times New Roman"/>
          <w:sz w:val="24"/>
          <w:szCs w:val="24"/>
          <w:lang w:val="en-US"/>
        </w:rPr>
        <w:t>social security system</w:t>
      </w:r>
      <w:r w:rsidR="00121B93" w:rsidRPr="007B2ED5">
        <w:rPr>
          <w:rFonts w:cs="Times New Roman"/>
          <w:sz w:val="24"/>
          <w:szCs w:val="24"/>
          <w:lang w:val="en-US"/>
        </w:rPr>
        <w:t xml:space="preserve"> in </w:t>
      </w:r>
      <w:proofErr w:type="spellStart"/>
      <w:r w:rsidR="00121B93" w:rsidRPr="007B2ED5">
        <w:rPr>
          <w:rFonts w:cs="Times New Roman"/>
          <w:sz w:val="24"/>
          <w:szCs w:val="24"/>
          <w:lang w:val="en-US"/>
        </w:rPr>
        <w:t>BiH</w:t>
      </w:r>
      <w:proofErr w:type="spellEnd"/>
      <w:r w:rsidR="00121B93" w:rsidRPr="007B2ED5">
        <w:rPr>
          <w:rFonts w:cs="Times New Roman"/>
          <w:sz w:val="24"/>
          <w:szCs w:val="24"/>
          <w:lang w:val="en-US"/>
        </w:rPr>
        <w:t xml:space="preserve"> is poor identification</w:t>
      </w:r>
      <w:r w:rsidR="00310C1A" w:rsidRPr="007B2ED5">
        <w:rPr>
          <w:rFonts w:cs="Times New Roman"/>
          <w:sz w:val="24"/>
          <w:szCs w:val="24"/>
          <w:lang w:val="en-US"/>
        </w:rPr>
        <w:t xml:space="preserve"> of the real needs </w:t>
      </w:r>
      <w:r w:rsidR="00121B93" w:rsidRPr="007B2ED5">
        <w:rPr>
          <w:rFonts w:cs="Times New Roman"/>
          <w:sz w:val="24"/>
          <w:szCs w:val="24"/>
          <w:lang w:val="en-US"/>
        </w:rPr>
        <w:t xml:space="preserve">of </w:t>
      </w:r>
      <w:r w:rsidR="0005340A" w:rsidRPr="007B2ED5">
        <w:rPr>
          <w:rFonts w:cs="Times New Roman"/>
          <w:sz w:val="24"/>
          <w:szCs w:val="24"/>
          <w:lang w:val="en-US"/>
        </w:rPr>
        <w:t xml:space="preserve">beneficiaries, i.e. lack of the client-based approach. The activities of the SIF based on this approach can serve as a correction and </w:t>
      </w:r>
      <w:r w:rsidR="003F595E" w:rsidRPr="007B2ED5">
        <w:rPr>
          <w:rFonts w:cs="Times New Roman"/>
          <w:sz w:val="24"/>
          <w:szCs w:val="24"/>
          <w:lang w:val="en-US"/>
        </w:rPr>
        <w:t>impulse</w:t>
      </w:r>
      <w:r w:rsidR="0005340A" w:rsidRPr="007B2ED5">
        <w:rPr>
          <w:rFonts w:cs="Times New Roman"/>
          <w:sz w:val="24"/>
          <w:szCs w:val="24"/>
          <w:lang w:val="en-US"/>
        </w:rPr>
        <w:t xml:space="preserve"> for the reform of the social security system. </w:t>
      </w:r>
      <w:r w:rsidR="006C247C" w:rsidRPr="007B2ED5">
        <w:rPr>
          <w:rFonts w:cs="Times New Roman"/>
          <w:sz w:val="24"/>
          <w:szCs w:val="24"/>
          <w:lang w:val="en-US"/>
        </w:rPr>
        <w:t xml:space="preserve"> </w:t>
      </w:r>
    </w:p>
    <w:p w:rsidR="006C247C" w:rsidRPr="004A0520" w:rsidRDefault="003F595E" w:rsidP="00FF6F0D">
      <w:pPr>
        <w:pStyle w:val="ListParagraph"/>
        <w:numPr>
          <w:ilvl w:val="0"/>
          <w:numId w:val="12"/>
        </w:numPr>
        <w:spacing w:line="480" w:lineRule="auto"/>
        <w:rPr>
          <w:rFonts w:cs="Times New Roman"/>
          <w:sz w:val="28"/>
          <w:szCs w:val="28"/>
          <w:lang w:val="en-US"/>
        </w:rPr>
      </w:pPr>
      <w:r w:rsidRPr="004A0520">
        <w:rPr>
          <w:rFonts w:cs="Times New Roman"/>
          <w:b/>
          <w:color w:val="365F91" w:themeColor="accent1" w:themeShade="BF"/>
          <w:sz w:val="28"/>
          <w:szCs w:val="28"/>
          <w:lang w:val="en-US"/>
        </w:rPr>
        <w:t xml:space="preserve">Conclusions and </w:t>
      </w:r>
      <w:r w:rsidR="006512A8">
        <w:rPr>
          <w:rFonts w:cs="Times New Roman"/>
          <w:b/>
          <w:color w:val="365F91" w:themeColor="accent1" w:themeShade="BF"/>
          <w:sz w:val="28"/>
          <w:szCs w:val="28"/>
          <w:lang w:val="en-US"/>
        </w:rPr>
        <w:t>R</w:t>
      </w:r>
      <w:r w:rsidRPr="004A0520">
        <w:rPr>
          <w:rFonts w:cs="Times New Roman"/>
          <w:b/>
          <w:color w:val="365F91" w:themeColor="accent1" w:themeShade="BF"/>
          <w:sz w:val="28"/>
          <w:szCs w:val="28"/>
          <w:lang w:val="en-US"/>
        </w:rPr>
        <w:t>ecommendations</w:t>
      </w:r>
    </w:p>
    <w:p w:rsidR="006C247C" w:rsidRPr="007B2ED5" w:rsidRDefault="00791ADD" w:rsidP="006C247C">
      <w:pPr>
        <w:spacing w:line="480" w:lineRule="auto"/>
        <w:rPr>
          <w:rFonts w:cs="Times New Roman"/>
          <w:sz w:val="24"/>
          <w:szCs w:val="24"/>
          <w:lang w:val="en-US"/>
        </w:rPr>
      </w:pPr>
      <w:r w:rsidRPr="007B2ED5">
        <w:rPr>
          <w:rFonts w:cs="Times New Roman"/>
          <w:sz w:val="24"/>
          <w:szCs w:val="24"/>
          <w:lang w:val="en-US"/>
        </w:rPr>
        <w:t xml:space="preserve">Creating such an institutional mechanism of cooperation between the government and </w:t>
      </w:r>
      <w:r w:rsidR="0041051E" w:rsidRPr="007B2ED5">
        <w:rPr>
          <w:rFonts w:cs="Times New Roman"/>
          <w:sz w:val="24"/>
          <w:szCs w:val="24"/>
          <w:lang w:val="en-US"/>
        </w:rPr>
        <w:t>civil society is in the function of continuation and sustainability of this cooperation, by which the partnership between the government and civil society and its capacities are strengthened</w:t>
      </w:r>
      <w:r w:rsidR="006C247C" w:rsidRPr="007B2ED5">
        <w:rPr>
          <w:rFonts w:cs="Times New Roman"/>
          <w:sz w:val="24"/>
          <w:szCs w:val="24"/>
          <w:lang w:val="en-US"/>
        </w:rPr>
        <w:t xml:space="preserve">. </w:t>
      </w:r>
      <w:r w:rsidR="00A24223" w:rsidRPr="007B2ED5">
        <w:rPr>
          <w:rFonts w:cs="Times New Roman"/>
          <w:sz w:val="24"/>
          <w:szCs w:val="24"/>
          <w:lang w:val="en-US"/>
        </w:rPr>
        <w:t>Different strategic documents</w:t>
      </w:r>
      <w:r w:rsidR="006C247C" w:rsidRPr="007B2ED5">
        <w:rPr>
          <w:rFonts w:cs="Times New Roman"/>
          <w:sz w:val="24"/>
          <w:szCs w:val="24"/>
          <w:lang w:val="en-US"/>
        </w:rPr>
        <w:t>,</w:t>
      </w:r>
      <w:r w:rsidR="00A24223" w:rsidRPr="007B2ED5">
        <w:rPr>
          <w:rFonts w:cs="Times New Roman"/>
          <w:sz w:val="24"/>
          <w:szCs w:val="24"/>
          <w:lang w:val="en-US"/>
        </w:rPr>
        <w:t xml:space="preserve"> created as a result of the ef</w:t>
      </w:r>
      <w:r w:rsidR="00947F51" w:rsidRPr="007B2ED5">
        <w:rPr>
          <w:rFonts w:cs="Times New Roman"/>
          <w:sz w:val="24"/>
          <w:szCs w:val="24"/>
          <w:lang w:val="en-US"/>
        </w:rPr>
        <w:t>fort of the state institutions directed</w:t>
      </w:r>
      <w:r w:rsidR="00A24223" w:rsidRPr="007B2ED5">
        <w:rPr>
          <w:rFonts w:cs="Times New Roman"/>
          <w:sz w:val="24"/>
          <w:szCs w:val="24"/>
          <w:lang w:val="en-US"/>
        </w:rPr>
        <w:t xml:space="preserve"> towards strategic development of </w:t>
      </w:r>
      <w:proofErr w:type="spellStart"/>
      <w:r w:rsidR="006C247C" w:rsidRPr="007B2ED5">
        <w:rPr>
          <w:rFonts w:cs="Times New Roman"/>
          <w:sz w:val="24"/>
          <w:szCs w:val="24"/>
          <w:lang w:val="en-US"/>
        </w:rPr>
        <w:t>BiH</w:t>
      </w:r>
      <w:proofErr w:type="spellEnd"/>
      <w:r w:rsidR="006C247C" w:rsidRPr="007B2ED5">
        <w:rPr>
          <w:rStyle w:val="FootnoteReference"/>
          <w:rFonts w:cs="Times New Roman"/>
          <w:sz w:val="24"/>
          <w:szCs w:val="24"/>
          <w:lang w:val="en-US"/>
        </w:rPr>
        <w:footnoteReference w:id="9"/>
      </w:r>
      <w:r w:rsidR="006C247C" w:rsidRPr="007B2ED5">
        <w:rPr>
          <w:rFonts w:cs="Times New Roman"/>
          <w:sz w:val="24"/>
          <w:szCs w:val="24"/>
          <w:lang w:val="en-US"/>
        </w:rPr>
        <w:t xml:space="preserve"> </w:t>
      </w:r>
      <w:r w:rsidR="00A24223" w:rsidRPr="007B2ED5">
        <w:rPr>
          <w:rFonts w:cs="Times New Roman"/>
          <w:sz w:val="24"/>
          <w:szCs w:val="24"/>
          <w:lang w:val="en-US"/>
        </w:rPr>
        <w:t>contain explicitly stated requirements for the integration of the capacities of the civil society organi</w:t>
      </w:r>
      <w:r w:rsidR="00947F51" w:rsidRPr="007B2ED5">
        <w:rPr>
          <w:rFonts w:cs="Times New Roman"/>
          <w:sz w:val="24"/>
          <w:szCs w:val="24"/>
          <w:lang w:val="en-US"/>
        </w:rPr>
        <w:t xml:space="preserve">zations in the development and </w:t>
      </w:r>
      <w:r w:rsidR="00A24223" w:rsidRPr="007B2ED5">
        <w:rPr>
          <w:rFonts w:cs="Times New Roman"/>
          <w:sz w:val="24"/>
          <w:szCs w:val="24"/>
          <w:lang w:val="en-US"/>
        </w:rPr>
        <w:t xml:space="preserve">reform </w:t>
      </w:r>
      <w:r w:rsidR="006C247C" w:rsidRPr="007B2ED5">
        <w:rPr>
          <w:rFonts w:cs="Times New Roman"/>
          <w:sz w:val="24"/>
          <w:szCs w:val="24"/>
          <w:lang w:val="en-US"/>
        </w:rPr>
        <w:t>proces</w:t>
      </w:r>
      <w:r w:rsidR="00A24223" w:rsidRPr="007B2ED5">
        <w:rPr>
          <w:rFonts w:cs="Times New Roman"/>
          <w:sz w:val="24"/>
          <w:szCs w:val="24"/>
          <w:lang w:val="en-US"/>
        </w:rPr>
        <w:t>s</w:t>
      </w:r>
      <w:r w:rsidR="006C247C" w:rsidRPr="007B2ED5">
        <w:rPr>
          <w:rFonts w:cs="Times New Roman"/>
          <w:sz w:val="24"/>
          <w:szCs w:val="24"/>
          <w:lang w:val="en-US"/>
        </w:rPr>
        <w:t>e</w:t>
      </w:r>
      <w:r w:rsidR="00A24223" w:rsidRPr="007B2ED5">
        <w:rPr>
          <w:rFonts w:cs="Times New Roman"/>
          <w:sz w:val="24"/>
          <w:szCs w:val="24"/>
          <w:lang w:val="en-US"/>
        </w:rPr>
        <w:t>s</w:t>
      </w:r>
      <w:r w:rsidR="006C247C" w:rsidRPr="007B2ED5">
        <w:rPr>
          <w:rFonts w:cs="Times New Roman"/>
          <w:sz w:val="24"/>
          <w:szCs w:val="24"/>
          <w:lang w:val="en-US"/>
        </w:rPr>
        <w:t xml:space="preserve">. </w:t>
      </w:r>
      <w:r w:rsidR="004D7963" w:rsidRPr="007B2ED5">
        <w:rPr>
          <w:rFonts w:cs="Times New Roman"/>
          <w:sz w:val="24"/>
          <w:szCs w:val="24"/>
          <w:lang w:val="en-US"/>
        </w:rPr>
        <w:t xml:space="preserve">However, it often occurs that the stated requirements are not implemented in the operational and action documents </w:t>
      </w:r>
      <w:r w:rsidR="00947F51" w:rsidRPr="007B2ED5">
        <w:rPr>
          <w:rFonts w:cs="Times New Roman"/>
          <w:sz w:val="24"/>
          <w:szCs w:val="24"/>
          <w:lang w:val="en-US"/>
        </w:rPr>
        <w:t>ensuing</w:t>
      </w:r>
      <w:r w:rsidR="006C247C" w:rsidRPr="007B2ED5">
        <w:rPr>
          <w:rFonts w:cs="Times New Roman"/>
          <w:sz w:val="24"/>
          <w:szCs w:val="24"/>
          <w:lang w:val="en-US"/>
        </w:rPr>
        <w:t xml:space="preserve"> </w:t>
      </w:r>
      <w:r w:rsidR="004D7963" w:rsidRPr="007B2ED5">
        <w:rPr>
          <w:rFonts w:cs="Times New Roman"/>
          <w:sz w:val="24"/>
          <w:szCs w:val="24"/>
          <w:lang w:val="en-US"/>
        </w:rPr>
        <w:t>from these strategie</w:t>
      </w:r>
      <w:r w:rsidR="00EE3AB0" w:rsidRPr="007B2ED5">
        <w:rPr>
          <w:rFonts w:cs="Times New Roman"/>
          <w:sz w:val="24"/>
          <w:szCs w:val="24"/>
          <w:lang w:val="en-US"/>
        </w:rPr>
        <w:t>s. There are several reasons for this practice</w:t>
      </w:r>
      <w:r w:rsidR="0013410E" w:rsidRPr="007B2ED5">
        <w:rPr>
          <w:rFonts w:cs="Times New Roman"/>
          <w:sz w:val="24"/>
          <w:szCs w:val="24"/>
          <w:lang w:val="en-US"/>
        </w:rPr>
        <w:t>, and the most important is the lack of knowledge about methodological cooperation of the partners with different capacities</w:t>
      </w:r>
      <w:r w:rsidR="006B3E4E" w:rsidRPr="007B2ED5">
        <w:rPr>
          <w:rFonts w:cs="Times New Roman"/>
          <w:sz w:val="24"/>
          <w:szCs w:val="24"/>
          <w:lang w:val="en-US"/>
        </w:rPr>
        <w:t xml:space="preserve">, way of work, principal conditionality and motivation, and without formalized </w:t>
      </w:r>
      <w:r w:rsidR="000A548B" w:rsidRPr="007B2ED5">
        <w:rPr>
          <w:rFonts w:cs="Times New Roman"/>
          <w:sz w:val="24"/>
          <w:szCs w:val="24"/>
          <w:lang w:val="en-US"/>
        </w:rPr>
        <w:t xml:space="preserve">connection through a joint </w:t>
      </w:r>
      <w:r w:rsidR="000F53F9" w:rsidRPr="007B2ED5">
        <w:rPr>
          <w:rFonts w:cs="Times New Roman"/>
          <w:sz w:val="24"/>
          <w:szCs w:val="24"/>
          <w:lang w:val="en-US"/>
        </w:rPr>
        <w:t>hierarchy.</w:t>
      </w:r>
      <w:r w:rsidR="0013410E" w:rsidRPr="007B2ED5">
        <w:rPr>
          <w:rFonts w:cs="Times New Roman"/>
          <w:sz w:val="24"/>
          <w:szCs w:val="24"/>
          <w:lang w:val="en-US"/>
        </w:rPr>
        <w:t xml:space="preserve">  </w:t>
      </w:r>
    </w:p>
    <w:p w:rsidR="006C247C" w:rsidRPr="007B2ED5" w:rsidRDefault="000F53F9" w:rsidP="006C247C">
      <w:pPr>
        <w:spacing w:line="480" w:lineRule="auto"/>
        <w:rPr>
          <w:rFonts w:cs="Times New Roman"/>
          <w:sz w:val="24"/>
          <w:szCs w:val="24"/>
          <w:lang w:val="en-US"/>
        </w:rPr>
      </w:pPr>
      <w:r w:rsidRPr="007B2ED5">
        <w:rPr>
          <w:rFonts w:cs="Times New Roman"/>
          <w:sz w:val="24"/>
          <w:szCs w:val="24"/>
          <w:lang w:val="en-US"/>
        </w:rPr>
        <w:t>Partnership and strengthening of the</w:t>
      </w:r>
      <w:r w:rsidR="000962EF" w:rsidRPr="007B2ED5">
        <w:rPr>
          <w:rFonts w:cs="Times New Roman"/>
          <w:sz w:val="24"/>
          <w:szCs w:val="24"/>
          <w:lang w:val="en-US"/>
        </w:rPr>
        <w:t xml:space="preserve"> civil society is important for the government for the following reasons</w:t>
      </w:r>
      <w:r w:rsidR="006C247C" w:rsidRPr="007B2ED5">
        <w:rPr>
          <w:rFonts w:cs="Times New Roman"/>
          <w:sz w:val="24"/>
          <w:szCs w:val="24"/>
          <w:lang w:val="en-US"/>
        </w:rPr>
        <w:t>:</w:t>
      </w:r>
    </w:p>
    <w:p w:rsidR="006C247C" w:rsidRPr="007B2ED5" w:rsidRDefault="009B1EB0" w:rsidP="006C247C">
      <w:pPr>
        <w:pStyle w:val="ListParagraph"/>
        <w:numPr>
          <w:ilvl w:val="0"/>
          <w:numId w:val="5"/>
        </w:numPr>
        <w:spacing w:line="480" w:lineRule="auto"/>
        <w:rPr>
          <w:rFonts w:cs="Times New Roman"/>
          <w:sz w:val="24"/>
          <w:szCs w:val="24"/>
          <w:lang w:val="en-US"/>
        </w:rPr>
      </w:pPr>
      <w:r w:rsidRPr="007B2ED5">
        <w:rPr>
          <w:rFonts w:cs="Times New Roman"/>
          <w:sz w:val="24"/>
          <w:szCs w:val="24"/>
          <w:lang w:val="en-US"/>
        </w:rPr>
        <w:t xml:space="preserve">The role of the civil society in modern democracies and the European Union, where the civil society </w:t>
      </w:r>
      <w:r w:rsidR="002A0E01" w:rsidRPr="007B2ED5">
        <w:rPr>
          <w:rFonts w:cs="Times New Roman"/>
          <w:sz w:val="24"/>
          <w:szCs w:val="24"/>
          <w:lang w:val="en-US"/>
        </w:rPr>
        <w:t xml:space="preserve">organizations enable citizens to constantly articulate,  </w:t>
      </w:r>
      <w:r w:rsidR="00962678" w:rsidRPr="007B2ED5">
        <w:rPr>
          <w:rFonts w:cs="Times New Roman"/>
          <w:sz w:val="24"/>
          <w:szCs w:val="24"/>
          <w:lang w:val="en-US"/>
        </w:rPr>
        <w:t xml:space="preserve">defend and  advocate their legitimate interests in the public and political life, and not just in the time of the elections </w:t>
      </w:r>
    </w:p>
    <w:p w:rsidR="006C247C" w:rsidRPr="007B2ED5" w:rsidRDefault="00947F51" w:rsidP="006C247C">
      <w:pPr>
        <w:pStyle w:val="ListParagraph"/>
        <w:numPr>
          <w:ilvl w:val="0"/>
          <w:numId w:val="5"/>
        </w:numPr>
        <w:spacing w:line="480" w:lineRule="auto"/>
        <w:rPr>
          <w:rFonts w:cs="Times New Roman"/>
          <w:sz w:val="24"/>
          <w:szCs w:val="24"/>
          <w:lang w:val="en-US"/>
        </w:rPr>
      </w:pPr>
      <w:r w:rsidRPr="007B2ED5">
        <w:rPr>
          <w:rFonts w:cs="Times New Roman"/>
          <w:sz w:val="24"/>
          <w:szCs w:val="24"/>
          <w:lang w:val="en-US"/>
        </w:rPr>
        <w:t xml:space="preserve">Disburdening </w:t>
      </w:r>
      <w:r w:rsidR="00EA2DCD" w:rsidRPr="007B2ED5">
        <w:rPr>
          <w:rFonts w:cs="Times New Roman"/>
          <w:sz w:val="24"/>
          <w:szCs w:val="24"/>
          <w:lang w:val="en-US"/>
        </w:rPr>
        <w:t>state apparatus in providing social and other</w:t>
      </w:r>
      <w:r w:rsidRPr="007B2ED5">
        <w:rPr>
          <w:rFonts w:cs="Times New Roman"/>
          <w:sz w:val="24"/>
          <w:szCs w:val="24"/>
          <w:lang w:val="en-US"/>
        </w:rPr>
        <w:t xml:space="preserve"> services</w:t>
      </w:r>
      <w:r w:rsidR="00EA2DCD" w:rsidRPr="007B2ED5">
        <w:rPr>
          <w:rFonts w:cs="Times New Roman"/>
          <w:sz w:val="24"/>
          <w:szCs w:val="24"/>
          <w:lang w:val="en-US"/>
        </w:rPr>
        <w:t xml:space="preserve"> by the civil society </w:t>
      </w:r>
      <w:r w:rsidRPr="007B2ED5">
        <w:rPr>
          <w:rFonts w:cs="Times New Roman"/>
          <w:sz w:val="24"/>
          <w:szCs w:val="24"/>
          <w:lang w:val="en-US"/>
        </w:rPr>
        <w:t xml:space="preserve">organizations, </w:t>
      </w:r>
      <w:r w:rsidR="00EA2DCD" w:rsidRPr="007B2ED5">
        <w:rPr>
          <w:rFonts w:cs="Times New Roman"/>
          <w:sz w:val="24"/>
          <w:szCs w:val="24"/>
          <w:lang w:val="en-US"/>
        </w:rPr>
        <w:t>with the aim of creating cheaper and more qualitative social protection system, and more significant role of the civil society organizations in almost all the social fields</w:t>
      </w:r>
    </w:p>
    <w:p w:rsidR="006C247C" w:rsidRPr="007B2ED5" w:rsidRDefault="00DA47B4" w:rsidP="006C247C">
      <w:pPr>
        <w:pStyle w:val="ListParagraph"/>
        <w:numPr>
          <w:ilvl w:val="0"/>
          <w:numId w:val="5"/>
        </w:numPr>
        <w:spacing w:line="480" w:lineRule="auto"/>
        <w:rPr>
          <w:rFonts w:cs="Times New Roman"/>
          <w:sz w:val="24"/>
          <w:szCs w:val="24"/>
          <w:lang w:val="en-US"/>
        </w:rPr>
      </w:pPr>
      <w:r w:rsidRPr="007B2ED5">
        <w:rPr>
          <w:rFonts w:cs="Times New Roman"/>
          <w:sz w:val="24"/>
          <w:szCs w:val="24"/>
          <w:lang w:val="en-US"/>
        </w:rPr>
        <w:t xml:space="preserve">Role of the civil society in the European integration process </w:t>
      </w:r>
    </w:p>
    <w:p w:rsidR="006C247C" w:rsidRPr="007B2ED5" w:rsidRDefault="0093560F" w:rsidP="006C247C">
      <w:pPr>
        <w:spacing w:line="480" w:lineRule="auto"/>
        <w:rPr>
          <w:rFonts w:cs="Times New Roman"/>
          <w:sz w:val="24"/>
          <w:szCs w:val="24"/>
          <w:lang w:val="en-US"/>
        </w:rPr>
      </w:pPr>
      <w:r w:rsidRPr="007B2ED5">
        <w:rPr>
          <w:rFonts w:cs="Times New Roman"/>
          <w:sz w:val="24"/>
          <w:szCs w:val="24"/>
          <w:lang w:val="en-US"/>
        </w:rPr>
        <w:t xml:space="preserve">Taking into account that all previously stated is greatly missing it is necessary to define specific mechanisms for initiating </w:t>
      </w:r>
      <w:r w:rsidR="006C247C" w:rsidRPr="007B2ED5">
        <w:rPr>
          <w:rFonts w:cs="Times New Roman"/>
          <w:sz w:val="24"/>
          <w:szCs w:val="24"/>
          <w:lang w:val="en-US"/>
        </w:rPr>
        <w:t>partners</w:t>
      </w:r>
      <w:r w:rsidR="00845DF5" w:rsidRPr="007B2ED5">
        <w:rPr>
          <w:rFonts w:cs="Times New Roman"/>
          <w:sz w:val="24"/>
          <w:szCs w:val="24"/>
          <w:lang w:val="en-US"/>
        </w:rPr>
        <w:t xml:space="preserve">hips and </w:t>
      </w:r>
      <w:r w:rsidR="00947F51" w:rsidRPr="007B2ED5">
        <w:rPr>
          <w:rFonts w:cs="Times New Roman"/>
          <w:sz w:val="24"/>
          <w:szCs w:val="24"/>
          <w:lang w:val="en-US"/>
        </w:rPr>
        <w:t>establish</w:t>
      </w:r>
      <w:r w:rsidR="00845DF5" w:rsidRPr="007B2ED5">
        <w:rPr>
          <w:rFonts w:cs="Times New Roman"/>
          <w:sz w:val="24"/>
          <w:szCs w:val="24"/>
          <w:lang w:val="en-US"/>
        </w:rPr>
        <w:t xml:space="preserve"> cooperation models.  In this context</w:t>
      </w:r>
      <w:r w:rsidR="00947F51" w:rsidRPr="007B2ED5">
        <w:rPr>
          <w:rFonts w:cs="Times New Roman"/>
          <w:sz w:val="24"/>
          <w:szCs w:val="24"/>
          <w:lang w:val="en-US"/>
        </w:rPr>
        <w:t>,</w:t>
      </w:r>
      <w:r w:rsidR="00845DF5" w:rsidRPr="007B2ED5">
        <w:rPr>
          <w:rFonts w:cs="Times New Roman"/>
          <w:sz w:val="24"/>
          <w:szCs w:val="24"/>
          <w:lang w:val="en-US"/>
        </w:rPr>
        <w:t xml:space="preserve"> the Foundation has a great </w:t>
      </w:r>
      <w:r w:rsidR="00947F51" w:rsidRPr="007B2ED5">
        <w:rPr>
          <w:rFonts w:cs="Times New Roman"/>
          <w:sz w:val="24"/>
          <w:szCs w:val="24"/>
          <w:lang w:val="en-US"/>
        </w:rPr>
        <w:t xml:space="preserve">role </w:t>
      </w:r>
      <w:r w:rsidR="00845DF5" w:rsidRPr="007B2ED5">
        <w:rPr>
          <w:rFonts w:cs="Times New Roman"/>
          <w:sz w:val="24"/>
          <w:szCs w:val="24"/>
          <w:lang w:val="en-US"/>
        </w:rPr>
        <w:t>as it represent</w:t>
      </w:r>
      <w:r w:rsidR="00947F51" w:rsidRPr="007B2ED5">
        <w:rPr>
          <w:rFonts w:cs="Times New Roman"/>
          <w:sz w:val="24"/>
          <w:szCs w:val="24"/>
          <w:lang w:val="en-US"/>
        </w:rPr>
        <w:t>s</w:t>
      </w:r>
      <w:r w:rsidR="00845DF5" w:rsidRPr="007B2ED5">
        <w:rPr>
          <w:rFonts w:cs="Times New Roman"/>
          <w:sz w:val="24"/>
          <w:szCs w:val="24"/>
          <w:lang w:val="en-US"/>
        </w:rPr>
        <w:t xml:space="preserve"> a certain institutional</w:t>
      </w:r>
      <w:r w:rsidR="006C247C" w:rsidRPr="007B2ED5">
        <w:rPr>
          <w:rFonts w:cs="Times New Roman"/>
          <w:sz w:val="24"/>
          <w:szCs w:val="24"/>
          <w:lang w:val="en-US"/>
        </w:rPr>
        <w:t xml:space="preserve"> me</w:t>
      </w:r>
      <w:r w:rsidR="00845DF5" w:rsidRPr="007B2ED5">
        <w:rPr>
          <w:rFonts w:cs="Times New Roman"/>
          <w:sz w:val="24"/>
          <w:szCs w:val="24"/>
          <w:lang w:val="en-US"/>
        </w:rPr>
        <w:t>chanism that should, at least, in the initial phase create conditions for the cooperation of the governmental and non-governme</w:t>
      </w:r>
      <w:r w:rsidR="00947F51" w:rsidRPr="007B2ED5">
        <w:rPr>
          <w:rFonts w:cs="Times New Roman"/>
          <w:sz w:val="24"/>
          <w:szCs w:val="24"/>
          <w:lang w:val="en-US"/>
        </w:rPr>
        <w:t xml:space="preserve">ntal sector and enhance further </w:t>
      </w:r>
      <w:r w:rsidR="00BA01BB" w:rsidRPr="007B2ED5">
        <w:rPr>
          <w:rFonts w:cs="Times New Roman"/>
          <w:sz w:val="24"/>
          <w:szCs w:val="24"/>
          <w:lang w:val="en-US"/>
        </w:rPr>
        <w:t xml:space="preserve">cooperation </w:t>
      </w:r>
      <w:r w:rsidR="00947F51" w:rsidRPr="007B2ED5">
        <w:rPr>
          <w:rFonts w:cs="Times New Roman"/>
          <w:sz w:val="24"/>
          <w:szCs w:val="24"/>
          <w:lang w:val="en-US"/>
        </w:rPr>
        <w:t>of these two sectors. Since</w:t>
      </w:r>
      <w:r w:rsidR="00E46771" w:rsidRPr="007B2ED5">
        <w:rPr>
          <w:rFonts w:cs="Times New Roman"/>
          <w:sz w:val="24"/>
          <w:szCs w:val="24"/>
          <w:lang w:val="en-US"/>
        </w:rPr>
        <w:t xml:space="preserve"> the</w:t>
      </w:r>
      <w:r w:rsidR="00947F51" w:rsidRPr="007B2ED5">
        <w:rPr>
          <w:rFonts w:cs="Times New Roman"/>
          <w:sz w:val="24"/>
          <w:szCs w:val="24"/>
          <w:lang w:val="en-US"/>
        </w:rPr>
        <w:t xml:space="preserve"> </w:t>
      </w:r>
      <w:r w:rsidR="00BA01BB" w:rsidRPr="007B2ED5">
        <w:rPr>
          <w:rFonts w:cs="Times New Roman"/>
          <w:sz w:val="24"/>
          <w:szCs w:val="24"/>
          <w:lang w:val="en-US"/>
        </w:rPr>
        <w:t>S</w:t>
      </w:r>
      <w:r w:rsidR="00947F51" w:rsidRPr="007B2ED5">
        <w:rPr>
          <w:rFonts w:cs="Times New Roman"/>
          <w:sz w:val="24"/>
          <w:szCs w:val="24"/>
          <w:lang w:val="en-US"/>
        </w:rPr>
        <w:t>IF</w:t>
      </w:r>
      <w:r w:rsidR="00BA01BB" w:rsidRPr="007B2ED5">
        <w:rPr>
          <w:rFonts w:cs="Times New Roman"/>
          <w:sz w:val="24"/>
          <w:szCs w:val="24"/>
          <w:lang w:val="en-US"/>
        </w:rPr>
        <w:t xml:space="preserve"> will be one of the key </w:t>
      </w:r>
      <w:r w:rsidR="00D771F0" w:rsidRPr="007B2ED5">
        <w:rPr>
          <w:rFonts w:cs="Times New Roman"/>
          <w:sz w:val="24"/>
          <w:szCs w:val="24"/>
          <w:lang w:val="en-US"/>
        </w:rPr>
        <w:t xml:space="preserve">actors </w:t>
      </w:r>
      <w:r w:rsidR="00BA01BB" w:rsidRPr="007B2ED5">
        <w:rPr>
          <w:rFonts w:cs="Times New Roman"/>
          <w:sz w:val="24"/>
          <w:szCs w:val="24"/>
          <w:lang w:val="en-US"/>
        </w:rPr>
        <w:t>in supporting the</w:t>
      </w:r>
      <w:r w:rsidR="00D771F0" w:rsidRPr="007B2ED5">
        <w:rPr>
          <w:rFonts w:cs="Times New Roman"/>
          <w:sz w:val="24"/>
          <w:szCs w:val="24"/>
          <w:lang w:val="en-US"/>
        </w:rPr>
        <w:t xml:space="preserve"> </w:t>
      </w:r>
      <w:r w:rsidR="00BA01BB" w:rsidRPr="007B2ED5">
        <w:rPr>
          <w:rFonts w:cs="Times New Roman"/>
          <w:sz w:val="24"/>
          <w:szCs w:val="24"/>
          <w:lang w:val="en-US"/>
        </w:rPr>
        <w:t>implementation of the</w:t>
      </w:r>
      <w:r w:rsidR="00D771F0" w:rsidRPr="007B2ED5">
        <w:rPr>
          <w:rFonts w:cs="Times New Roman"/>
          <w:sz w:val="24"/>
          <w:szCs w:val="24"/>
          <w:lang w:val="en-US"/>
        </w:rPr>
        <w:t xml:space="preserve"> SIS</w:t>
      </w:r>
      <w:r w:rsidR="006C247C" w:rsidRPr="007B2ED5">
        <w:rPr>
          <w:rFonts w:cs="Times New Roman"/>
          <w:sz w:val="24"/>
          <w:szCs w:val="24"/>
          <w:lang w:val="en-US"/>
        </w:rPr>
        <w:t>,</w:t>
      </w:r>
      <w:r w:rsidR="00D771F0" w:rsidRPr="007B2ED5">
        <w:rPr>
          <w:rFonts w:cs="Times New Roman"/>
          <w:sz w:val="24"/>
          <w:szCs w:val="24"/>
          <w:lang w:val="en-US"/>
        </w:rPr>
        <w:t xml:space="preserve"> it will be a significant fac</w:t>
      </w:r>
      <w:r w:rsidR="006C247C" w:rsidRPr="007B2ED5">
        <w:rPr>
          <w:rFonts w:cs="Times New Roman"/>
          <w:sz w:val="24"/>
          <w:szCs w:val="24"/>
          <w:lang w:val="en-US"/>
        </w:rPr>
        <w:t>tor</w:t>
      </w:r>
      <w:r w:rsidR="00D771F0" w:rsidRPr="007B2ED5">
        <w:rPr>
          <w:rFonts w:cs="Times New Roman"/>
          <w:sz w:val="24"/>
          <w:szCs w:val="24"/>
          <w:lang w:val="en-US"/>
        </w:rPr>
        <w:t xml:space="preserve"> of support to the reform</w:t>
      </w:r>
      <w:r w:rsidR="006C247C" w:rsidRPr="007B2ED5">
        <w:rPr>
          <w:rFonts w:cs="Times New Roman"/>
          <w:sz w:val="24"/>
          <w:szCs w:val="24"/>
          <w:lang w:val="en-US"/>
        </w:rPr>
        <w:t xml:space="preserve"> proces</w:t>
      </w:r>
      <w:r w:rsidR="00D771F0" w:rsidRPr="007B2ED5">
        <w:rPr>
          <w:rFonts w:cs="Times New Roman"/>
          <w:sz w:val="24"/>
          <w:szCs w:val="24"/>
          <w:lang w:val="en-US"/>
        </w:rPr>
        <w:t xml:space="preserve">ses in this field through projects’ implementation and program for overcoming and mitigating social exclusion problem in </w:t>
      </w:r>
      <w:proofErr w:type="spellStart"/>
      <w:r w:rsidR="006C247C" w:rsidRPr="007B2ED5">
        <w:rPr>
          <w:rFonts w:cs="Times New Roman"/>
          <w:sz w:val="24"/>
          <w:szCs w:val="24"/>
          <w:lang w:val="en-US"/>
        </w:rPr>
        <w:t>BiH</w:t>
      </w:r>
      <w:proofErr w:type="spellEnd"/>
      <w:r w:rsidR="006C247C" w:rsidRPr="007B2ED5">
        <w:rPr>
          <w:rFonts w:cs="Times New Roman"/>
          <w:sz w:val="24"/>
          <w:szCs w:val="24"/>
          <w:lang w:val="en-US"/>
        </w:rPr>
        <w:t xml:space="preserve">. </w:t>
      </w:r>
      <w:r w:rsidR="00D54878" w:rsidRPr="007B2ED5">
        <w:rPr>
          <w:rFonts w:cs="Times New Roman"/>
          <w:sz w:val="24"/>
          <w:szCs w:val="24"/>
          <w:lang w:val="en-US"/>
        </w:rPr>
        <w:t>Furthermore, taking into account the expectations in the Stabilization and Assoc</w:t>
      </w:r>
      <w:r w:rsidR="00E46771" w:rsidRPr="007B2ED5">
        <w:rPr>
          <w:rFonts w:cs="Times New Roman"/>
          <w:sz w:val="24"/>
          <w:szCs w:val="24"/>
          <w:lang w:val="en-US"/>
        </w:rPr>
        <w:t xml:space="preserve">iation Process and </w:t>
      </w:r>
      <w:proofErr w:type="spellStart"/>
      <w:r w:rsidR="00D54878" w:rsidRPr="007B2ED5">
        <w:rPr>
          <w:rFonts w:cs="Times New Roman"/>
          <w:sz w:val="24"/>
          <w:szCs w:val="24"/>
          <w:lang w:val="en-US"/>
        </w:rPr>
        <w:t>BiH</w:t>
      </w:r>
      <w:proofErr w:type="spellEnd"/>
      <w:r w:rsidR="00D54878" w:rsidRPr="007B2ED5">
        <w:rPr>
          <w:rFonts w:cs="Times New Roman"/>
          <w:sz w:val="24"/>
          <w:szCs w:val="24"/>
          <w:lang w:val="en-US"/>
        </w:rPr>
        <w:t xml:space="preserve"> accession to the EU</w:t>
      </w:r>
      <w:r w:rsidR="006C247C" w:rsidRPr="007B2ED5">
        <w:rPr>
          <w:rFonts w:cs="Times New Roman"/>
          <w:sz w:val="24"/>
          <w:szCs w:val="24"/>
          <w:lang w:val="en-US"/>
        </w:rPr>
        <w:t>,</w:t>
      </w:r>
      <w:r w:rsidR="00D54878" w:rsidRPr="007B2ED5">
        <w:rPr>
          <w:rFonts w:cs="Times New Roman"/>
          <w:sz w:val="24"/>
          <w:szCs w:val="24"/>
          <w:lang w:val="en-US"/>
        </w:rPr>
        <w:t xml:space="preserve"> the importance of the </w:t>
      </w:r>
      <w:r w:rsidR="006C247C" w:rsidRPr="007B2ED5">
        <w:rPr>
          <w:rFonts w:cs="Times New Roman"/>
          <w:sz w:val="24"/>
          <w:szCs w:val="24"/>
          <w:lang w:val="en-US"/>
        </w:rPr>
        <w:t>Fo</w:t>
      </w:r>
      <w:r w:rsidR="00D54878" w:rsidRPr="007B2ED5">
        <w:rPr>
          <w:rFonts w:cs="Times New Roman"/>
          <w:sz w:val="24"/>
          <w:szCs w:val="24"/>
          <w:lang w:val="en-US"/>
        </w:rPr>
        <w:t xml:space="preserve">undation will significantly grow. </w:t>
      </w:r>
      <w:r w:rsidR="006C247C" w:rsidRPr="007B2ED5">
        <w:rPr>
          <w:rFonts w:cs="Times New Roman"/>
          <w:sz w:val="24"/>
          <w:szCs w:val="24"/>
          <w:lang w:val="en-US"/>
        </w:rPr>
        <w:t xml:space="preserve">      </w:t>
      </w:r>
    </w:p>
    <w:p w:rsidR="006C247C" w:rsidRPr="007B2ED5" w:rsidRDefault="006C247C" w:rsidP="006C247C">
      <w:pPr>
        <w:spacing w:line="480" w:lineRule="auto"/>
        <w:ind w:left="360"/>
        <w:rPr>
          <w:rFonts w:cs="Times New Roman"/>
          <w:sz w:val="24"/>
          <w:szCs w:val="24"/>
          <w:lang w:val="en-US"/>
        </w:rPr>
      </w:pPr>
    </w:p>
    <w:p w:rsidR="006C247C" w:rsidRPr="007B2ED5" w:rsidRDefault="006C247C" w:rsidP="006C247C">
      <w:pPr>
        <w:spacing w:line="480" w:lineRule="auto"/>
        <w:ind w:left="360"/>
        <w:rPr>
          <w:rFonts w:cs="Times New Roman"/>
          <w:sz w:val="24"/>
          <w:szCs w:val="24"/>
          <w:lang w:val="en-US"/>
        </w:rPr>
      </w:pPr>
    </w:p>
    <w:p w:rsidR="006C247C" w:rsidRPr="007B2ED5" w:rsidRDefault="006C247C" w:rsidP="006C247C">
      <w:pPr>
        <w:spacing w:line="480" w:lineRule="auto"/>
        <w:rPr>
          <w:rFonts w:cs="Times New Roman"/>
          <w:sz w:val="24"/>
          <w:szCs w:val="24"/>
          <w:lang w:val="en-US"/>
        </w:rPr>
      </w:pPr>
    </w:p>
    <w:p w:rsidR="006C247C" w:rsidRDefault="006C247C" w:rsidP="006C247C">
      <w:pPr>
        <w:spacing w:line="480" w:lineRule="auto"/>
        <w:rPr>
          <w:rFonts w:cs="Times New Roman"/>
          <w:sz w:val="24"/>
          <w:szCs w:val="24"/>
          <w:lang w:val="en-US"/>
        </w:rPr>
      </w:pPr>
      <w:r w:rsidRPr="007B2ED5">
        <w:rPr>
          <w:rFonts w:cs="Times New Roman"/>
          <w:sz w:val="24"/>
          <w:szCs w:val="24"/>
          <w:lang w:val="en-US"/>
        </w:rPr>
        <w:t xml:space="preserve">               </w:t>
      </w: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7B2ED5" w:rsidRDefault="007B2ED5" w:rsidP="006C247C">
      <w:pPr>
        <w:spacing w:line="480" w:lineRule="auto"/>
        <w:rPr>
          <w:rFonts w:cs="Times New Roman"/>
          <w:sz w:val="24"/>
          <w:szCs w:val="24"/>
          <w:lang w:val="en-US"/>
        </w:rPr>
      </w:pPr>
    </w:p>
    <w:p w:rsidR="005E5F27" w:rsidRDefault="005E5F27" w:rsidP="006C247C">
      <w:pPr>
        <w:spacing w:line="480" w:lineRule="auto"/>
        <w:rPr>
          <w:rFonts w:cs="Times New Roman"/>
          <w:sz w:val="24"/>
          <w:szCs w:val="24"/>
          <w:lang w:val="en-US"/>
        </w:rPr>
      </w:pPr>
    </w:p>
    <w:p w:rsidR="005E5F27" w:rsidRPr="007B2ED5" w:rsidRDefault="005E5F27" w:rsidP="006C247C">
      <w:pPr>
        <w:spacing w:line="480" w:lineRule="auto"/>
        <w:rPr>
          <w:rFonts w:cs="Times New Roman"/>
          <w:sz w:val="24"/>
          <w:szCs w:val="24"/>
          <w:lang w:val="en-US"/>
        </w:rPr>
      </w:pPr>
    </w:p>
    <w:p w:rsidR="005E5F27" w:rsidRDefault="000A535F" w:rsidP="006C247C">
      <w:pPr>
        <w:spacing w:line="480" w:lineRule="auto"/>
        <w:rPr>
          <w:rFonts w:cs="Times New Roman"/>
          <w:b/>
          <w:i/>
          <w:color w:val="365F91" w:themeColor="accent1" w:themeShade="BF"/>
          <w:sz w:val="28"/>
          <w:szCs w:val="28"/>
          <w:lang w:val="en-US"/>
        </w:rPr>
      </w:pPr>
      <w:r w:rsidRPr="004A0520">
        <w:rPr>
          <w:rFonts w:cs="Times New Roman"/>
          <w:b/>
          <w:i/>
          <w:color w:val="365F91" w:themeColor="accent1" w:themeShade="BF"/>
          <w:sz w:val="28"/>
          <w:szCs w:val="28"/>
          <w:lang w:val="en-US"/>
        </w:rPr>
        <w:t>Bibliography</w:t>
      </w:r>
      <w:r w:rsidR="006C247C" w:rsidRPr="004A0520">
        <w:rPr>
          <w:rFonts w:cs="Times New Roman"/>
          <w:b/>
          <w:i/>
          <w:color w:val="365F91" w:themeColor="accent1" w:themeShade="BF"/>
          <w:sz w:val="28"/>
          <w:szCs w:val="28"/>
          <w:lang w:val="en-US"/>
        </w:rPr>
        <w:t>:</w:t>
      </w:r>
    </w:p>
    <w:p w:rsidR="004A0520" w:rsidRPr="004A0520" w:rsidRDefault="004A0520" w:rsidP="006C247C">
      <w:pPr>
        <w:spacing w:line="480" w:lineRule="auto"/>
        <w:rPr>
          <w:rFonts w:cs="Times New Roman"/>
          <w:b/>
          <w:i/>
          <w:color w:val="365F91" w:themeColor="accent1" w:themeShade="BF"/>
          <w:sz w:val="28"/>
          <w:szCs w:val="28"/>
          <w:lang w:val="en-US"/>
        </w:rPr>
      </w:pPr>
    </w:p>
    <w:p w:rsidR="006C247C" w:rsidRPr="007B2ED5" w:rsidRDefault="000A535F" w:rsidP="006C247C">
      <w:pPr>
        <w:pStyle w:val="ListParagraph"/>
        <w:numPr>
          <w:ilvl w:val="0"/>
          <w:numId w:val="4"/>
        </w:numPr>
        <w:spacing w:line="480" w:lineRule="auto"/>
        <w:rPr>
          <w:rFonts w:cs="Times New Roman"/>
          <w:sz w:val="24"/>
          <w:szCs w:val="24"/>
          <w:lang w:val="en-US"/>
        </w:rPr>
      </w:pPr>
      <w:r w:rsidRPr="007B2ED5">
        <w:rPr>
          <w:rFonts w:cs="Times New Roman"/>
          <w:b/>
          <w:sz w:val="24"/>
          <w:szCs w:val="24"/>
          <w:lang w:val="en-US"/>
        </w:rPr>
        <w:t>CIVIL SOCIETY IN STRENGHETNING SOCIAL INCLUSION</w:t>
      </w:r>
      <w:r w:rsidR="006C247C" w:rsidRPr="007B2ED5">
        <w:rPr>
          <w:rFonts w:cs="Times New Roman"/>
          <w:b/>
          <w:sz w:val="24"/>
          <w:szCs w:val="24"/>
          <w:lang w:val="en-US"/>
        </w:rPr>
        <w:t xml:space="preserve">, </w:t>
      </w:r>
      <w:r w:rsidR="001B10FB">
        <w:rPr>
          <w:rFonts w:cs="Times New Roman"/>
          <w:sz w:val="24"/>
          <w:szCs w:val="24"/>
          <w:lang w:val="en-US"/>
        </w:rPr>
        <w:t xml:space="preserve">Swiss Cooperation Office in </w:t>
      </w:r>
      <w:proofErr w:type="spellStart"/>
      <w:r w:rsidR="001B10FB">
        <w:rPr>
          <w:rFonts w:cs="Times New Roman"/>
          <w:sz w:val="24"/>
          <w:szCs w:val="24"/>
          <w:lang w:val="en-US"/>
        </w:rPr>
        <w:t>Bi</w:t>
      </w:r>
      <w:r w:rsidR="006C247C" w:rsidRPr="007B2ED5">
        <w:rPr>
          <w:rFonts w:cs="Times New Roman"/>
          <w:sz w:val="24"/>
          <w:szCs w:val="24"/>
          <w:lang w:val="en-US"/>
        </w:rPr>
        <w:t>H</w:t>
      </w:r>
      <w:proofErr w:type="spellEnd"/>
      <w:r w:rsidR="006C247C" w:rsidRPr="007B2ED5">
        <w:rPr>
          <w:rFonts w:cs="Times New Roman"/>
          <w:sz w:val="24"/>
          <w:szCs w:val="24"/>
          <w:lang w:val="en-US"/>
        </w:rPr>
        <w:t xml:space="preserve"> </w:t>
      </w:r>
      <w:r w:rsidR="001B10FB">
        <w:rPr>
          <w:rFonts w:cs="Times New Roman"/>
          <w:sz w:val="24"/>
          <w:szCs w:val="24"/>
          <w:lang w:val="en-US"/>
        </w:rPr>
        <w:t xml:space="preserve">and </w:t>
      </w:r>
      <w:r w:rsidR="009368ED" w:rsidRPr="007B2ED5">
        <w:rPr>
          <w:rFonts w:cs="Times New Roman"/>
          <w:sz w:val="24"/>
          <w:szCs w:val="24"/>
          <w:lang w:val="en-US"/>
        </w:rPr>
        <w:t xml:space="preserve">Independent Bureau for Humanitarian Issues </w:t>
      </w:r>
      <w:r w:rsidR="006C247C" w:rsidRPr="007B2ED5">
        <w:rPr>
          <w:rFonts w:cs="Times New Roman"/>
          <w:sz w:val="24"/>
          <w:szCs w:val="24"/>
          <w:lang w:val="en-US"/>
        </w:rPr>
        <w:t xml:space="preserve">(IBHI), Sarajevo, 2007. </w:t>
      </w:r>
    </w:p>
    <w:p w:rsidR="006C247C" w:rsidRPr="007B2ED5" w:rsidRDefault="00D32F7D" w:rsidP="006C247C">
      <w:pPr>
        <w:pStyle w:val="ListParagraph"/>
        <w:numPr>
          <w:ilvl w:val="0"/>
          <w:numId w:val="4"/>
        </w:numPr>
        <w:spacing w:line="480" w:lineRule="auto"/>
        <w:rPr>
          <w:rFonts w:cs="Times New Roman"/>
          <w:sz w:val="24"/>
          <w:szCs w:val="24"/>
          <w:lang w:val="en-US"/>
        </w:rPr>
      </w:pPr>
      <w:r w:rsidRPr="007B2ED5">
        <w:rPr>
          <w:rFonts w:cs="Times New Roman"/>
          <w:b/>
          <w:sz w:val="24"/>
          <w:szCs w:val="24"/>
          <w:lang w:val="en-US"/>
        </w:rPr>
        <w:t>ANALYSIS OF NGO SECTOR FROM THE PERSPEC</w:t>
      </w:r>
      <w:r w:rsidR="006C247C" w:rsidRPr="007B2ED5">
        <w:rPr>
          <w:rFonts w:cs="Times New Roman"/>
          <w:b/>
          <w:sz w:val="24"/>
          <w:szCs w:val="24"/>
          <w:lang w:val="en-US"/>
        </w:rPr>
        <w:t>TIVE</w:t>
      </w:r>
      <w:r w:rsidR="00835D86">
        <w:rPr>
          <w:rFonts w:cs="Times New Roman"/>
          <w:b/>
          <w:sz w:val="24"/>
          <w:szCs w:val="24"/>
          <w:lang w:val="en-US"/>
        </w:rPr>
        <w:t xml:space="preserve"> OF </w:t>
      </w:r>
      <w:r w:rsidRPr="007B2ED5">
        <w:rPr>
          <w:rFonts w:cs="Times New Roman"/>
          <w:b/>
          <w:sz w:val="24"/>
          <w:szCs w:val="24"/>
          <w:lang w:val="en-US"/>
        </w:rPr>
        <w:t>SOCIAL INCLUSION</w:t>
      </w:r>
      <w:r w:rsidR="006C247C" w:rsidRPr="007B2ED5">
        <w:rPr>
          <w:rFonts w:cs="Times New Roman"/>
          <w:b/>
          <w:sz w:val="24"/>
          <w:szCs w:val="24"/>
          <w:lang w:val="en-US"/>
        </w:rPr>
        <w:t xml:space="preserve">, </w:t>
      </w:r>
      <w:r w:rsidRPr="007B2ED5">
        <w:rPr>
          <w:rFonts w:cs="Times New Roman"/>
          <w:sz w:val="24"/>
          <w:szCs w:val="24"/>
          <w:lang w:val="en-US"/>
        </w:rPr>
        <w:t xml:space="preserve">Independent Bureau for Humanitarian Issues, </w:t>
      </w:r>
      <w:r w:rsidR="006C247C" w:rsidRPr="007B2ED5">
        <w:rPr>
          <w:rFonts w:cs="Times New Roman"/>
          <w:sz w:val="24"/>
          <w:szCs w:val="24"/>
          <w:lang w:val="en-US"/>
        </w:rPr>
        <w:t>(IBHI), Sarajevo, 2009</w:t>
      </w:r>
      <w:r w:rsidR="00835D86">
        <w:rPr>
          <w:rFonts w:cs="Times New Roman"/>
          <w:sz w:val="24"/>
          <w:szCs w:val="24"/>
          <w:lang w:val="en-US"/>
        </w:rPr>
        <w:t>.</w:t>
      </w:r>
    </w:p>
    <w:p w:rsidR="006C247C" w:rsidRPr="007B2ED5" w:rsidRDefault="00D32F7D" w:rsidP="006C247C">
      <w:pPr>
        <w:pStyle w:val="ListParagraph"/>
        <w:numPr>
          <w:ilvl w:val="0"/>
          <w:numId w:val="4"/>
        </w:numPr>
        <w:spacing w:line="480" w:lineRule="auto"/>
        <w:rPr>
          <w:rFonts w:cs="Times New Roman"/>
          <w:sz w:val="24"/>
          <w:szCs w:val="24"/>
          <w:lang w:val="en-US"/>
        </w:rPr>
      </w:pPr>
      <w:r w:rsidRPr="007B2ED5">
        <w:rPr>
          <w:rFonts w:cs="Times New Roman"/>
          <w:b/>
          <w:sz w:val="24"/>
          <w:szCs w:val="24"/>
          <w:lang w:val="en-US"/>
        </w:rPr>
        <w:t>STRENGHTENING OF PROFESSINAL CAPACITIESOF NON-GOVRENMENTAL ORGANISATIO</w:t>
      </w:r>
      <w:r w:rsidR="006C247C" w:rsidRPr="007B2ED5">
        <w:rPr>
          <w:rFonts w:cs="Times New Roman"/>
          <w:b/>
          <w:sz w:val="24"/>
          <w:szCs w:val="24"/>
          <w:lang w:val="en-US"/>
        </w:rPr>
        <w:t xml:space="preserve"> ORGANIZACIJA, </w:t>
      </w:r>
      <w:r w:rsidR="001B10FB">
        <w:rPr>
          <w:rFonts w:cs="Times New Roman"/>
          <w:sz w:val="24"/>
          <w:szCs w:val="24"/>
          <w:lang w:val="en-US"/>
        </w:rPr>
        <w:t>Swiss Agency for Development and Cooperation and</w:t>
      </w:r>
      <w:r w:rsidR="006C247C" w:rsidRPr="007B2ED5">
        <w:rPr>
          <w:rFonts w:cs="Times New Roman"/>
          <w:sz w:val="24"/>
          <w:szCs w:val="24"/>
          <w:lang w:val="en-US"/>
        </w:rPr>
        <w:t xml:space="preserve"> </w:t>
      </w:r>
      <w:r w:rsidRPr="007B2ED5">
        <w:rPr>
          <w:rFonts w:cs="Times New Roman"/>
          <w:sz w:val="24"/>
          <w:szCs w:val="24"/>
          <w:lang w:val="en-US"/>
        </w:rPr>
        <w:t>Open Society Fond</w:t>
      </w:r>
      <w:r w:rsidR="006C247C" w:rsidRPr="007B2ED5">
        <w:rPr>
          <w:rFonts w:cs="Times New Roman"/>
          <w:sz w:val="24"/>
          <w:szCs w:val="24"/>
          <w:lang w:val="en-US"/>
        </w:rPr>
        <w:t xml:space="preserve">, Sarajevo 2009. </w:t>
      </w:r>
    </w:p>
    <w:p w:rsidR="006C247C" w:rsidRPr="007B2ED5" w:rsidRDefault="00D32F7D" w:rsidP="006C247C">
      <w:pPr>
        <w:pStyle w:val="ListParagraph"/>
        <w:numPr>
          <w:ilvl w:val="0"/>
          <w:numId w:val="4"/>
        </w:numPr>
        <w:spacing w:line="480" w:lineRule="auto"/>
        <w:rPr>
          <w:rFonts w:cs="Times New Roman"/>
          <w:sz w:val="24"/>
          <w:szCs w:val="24"/>
          <w:lang w:val="en-US"/>
        </w:rPr>
      </w:pPr>
      <w:r w:rsidRPr="007B2ED5">
        <w:rPr>
          <w:rFonts w:cs="Times New Roman"/>
          <w:b/>
          <w:sz w:val="24"/>
          <w:szCs w:val="24"/>
          <w:lang w:val="en-US"/>
        </w:rPr>
        <w:t xml:space="preserve">HUMAN DEVELPOMENT REPORT </w:t>
      </w:r>
      <w:r w:rsidR="006C247C" w:rsidRPr="007B2ED5">
        <w:rPr>
          <w:rFonts w:cs="Times New Roman"/>
          <w:b/>
          <w:sz w:val="24"/>
          <w:szCs w:val="24"/>
          <w:lang w:val="en-US"/>
        </w:rPr>
        <w:t xml:space="preserve">2007, </w:t>
      </w:r>
      <w:r w:rsidRPr="007B2ED5">
        <w:rPr>
          <w:rFonts w:cs="Times New Roman"/>
          <w:sz w:val="24"/>
          <w:szCs w:val="24"/>
          <w:lang w:val="en-US"/>
        </w:rPr>
        <w:t>Social inclusion in</w:t>
      </w:r>
      <w:r w:rsidR="006C247C" w:rsidRPr="007B2ED5">
        <w:rPr>
          <w:rFonts w:cs="Times New Roman"/>
          <w:sz w:val="24"/>
          <w:szCs w:val="24"/>
          <w:lang w:val="en-US"/>
        </w:rPr>
        <w:t xml:space="preserve"> u </w:t>
      </w:r>
      <w:proofErr w:type="spellStart"/>
      <w:r w:rsidR="006C247C" w:rsidRPr="007B2ED5">
        <w:rPr>
          <w:rFonts w:cs="Times New Roman"/>
          <w:sz w:val="24"/>
          <w:szCs w:val="24"/>
          <w:lang w:val="en-US"/>
        </w:rPr>
        <w:t>BiH</w:t>
      </w:r>
      <w:proofErr w:type="spellEnd"/>
      <w:r w:rsidR="006C247C" w:rsidRPr="007B2ED5">
        <w:rPr>
          <w:rFonts w:cs="Times New Roman"/>
          <w:sz w:val="24"/>
          <w:szCs w:val="24"/>
          <w:lang w:val="en-US"/>
        </w:rPr>
        <w:t xml:space="preserve">, UNDP </w:t>
      </w:r>
      <w:r w:rsidRPr="007B2ED5">
        <w:rPr>
          <w:rFonts w:cs="Times New Roman"/>
          <w:sz w:val="24"/>
          <w:szCs w:val="24"/>
          <w:lang w:val="en-US"/>
        </w:rPr>
        <w:t xml:space="preserve">and Independent Bureau for Humanitarian Issues </w:t>
      </w:r>
      <w:r w:rsidR="006C247C" w:rsidRPr="007B2ED5">
        <w:rPr>
          <w:rFonts w:cs="Times New Roman"/>
          <w:sz w:val="24"/>
          <w:szCs w:val="24"/>
          <w:lang w:val="en-US"/>
        </w:rPr>
        <w:t xml:space="preserve">(IBHI), Sarajevo, 2007. </w:t>
      </w:r>
    </w:p>
    <w:p w:rsidR="00F544B8" w:rsidRPr="007B2ED5" w:rsidRDefault="00D32F7D" w:rsidP="006C247C">
      <w:pPr>
        <w:pStyle w:val="ListParagraph"/>
        <w:numPr>
          <w:ilvl w:val="0"/>
          <w:numId w:val="4"/>
        </w:numPr>
        <w:spacing w:line="480" w:lineRule="auto"/>
        <w:rPr>
          <w:rFonts w:cs="Times New Roman"/>
          <w:sz w:val="24"/>
          <w:szCs w:val="24"/>
          <w:lang w:val="en-US"/>
        </w:rPr>
      </w:pPr>
      <w:r w:rsidRPr="007B2ED5">
        <w:rPr>
          <w:b/>
          <w:sz w:val="24"/>
          <w:szCs w:val="24"/>
          <w:lang w:val="en-US"/>
        </w:rPr>
        <w:t xml:space="preserve">SOCIAL INCLUSION STRATEGY OF </w:t>
      </w:r>
      <w:r w:rsidR="00F544B8" w:rsidRPr="007B2ED5">
        <w:rPr>
          <w:b/>
          <w:sz w:val="24"/>
          <w:szCs w:val="24"/>
          <w:lang w:val="en-US"/>
        </w:rPr>
        <w:t>BIH,</w:t>
      </w:r>
      <w:r w:rsidR="00F544B8" w:rsidRPr="007B2ED5">
        <w:rPr>
          <w:sz w:val="24"/>
          <w:szCs w:val="24"/>
          <w:lang w:val="en-US"/>
        </w:rPr>
        <w:t xml:space="preserve"> </w:t>
      </w:r>
      <w:r w:rsidR="00567601">
        <w:rPr>
          <w:sz w:val="24"/>
          <w:szCs w:val="24"/>
          <w:lang w:val="en-US"/>
        </w:rPr>
        <w:t>Council of Ministers</w:t>
      </w:r>
      <w:r w:rsidR="00F544B8" w:rsidRPr="007B2ED5">
        <w:rPr>
          <w:sz w:val="24"/>
          <w:szCs w:val="24"/>
          <w:lang w:val="en-US"/>
        </w:rPr>
        <w:t>, Dire</w:t>
      </w:r>
      <w:r w:rsidR="00567601">
        <w:rPr>
          <w:sz w:val="24"/>
          <w:szCs w:val="24"/>
          <w:lang w:val="en-US"/>
        </w:rPr>
        <w:t>ction for Economic Planning</w:t>
      </w:r>
      <w:r w:rsidR="00F544B8" w:rsidRPr="007B2ED5">
        <w:rPr>
          <w:sz w:val="24"/>
          <w:szCs w:val="24"/>
          <w:lang w:val="en-US"/>
        </w:rPr>
        <w:t xml:space="preserve">, Sarajevo, 2009. </w:t>
      </w:r>
    </w:p>
    <w:p w:rsidR="006C247C" w:rsidRPr="007B2ED5" w:rsidRDefault="00D32F7D" w:rsidP="006C247C">
      <w:pPr>
        <w:pStyle w:val="ListParagraph"/>
        <w:numPr>
          <w:ilvl w:val="0"/>
          <w:numId w:val="4"/>
        </w:numPr>
        <w:spacing w:line="480" w:lineRule="auto"/>
        <w:rPr>
          <w:rFonts w:cs="Times New Roman"/>
          <w:sz w:val="24"/>
          <w:szCs w:val="24"/>
          <w:lang w:val="en-US"/>
        </w:rPr>
      </w:pPr>
      <w:r w:rsidRPr="007B2ED5">
        <w:rPr>
          <w:rFonts w:cs="Times New Roman"/>
          <w:b/>
          <w:sz w:val="24"/>
          <w:szCs w:val="24"/>
          <w:lang w:val="en-US"/>
        </w:rPr>
        <w:t>WHAT IS TO BE DONE? Social Inclusion and Civil Society-</w:t>
      </w:r>
      <w:r w:rsidR="006C247C" w:rsidRPr="007B2ED5">
        <w:rPr>
          <w:rFonts w:cs="Times New Roman"/>
          <w:b/>
          <w:sz w:val="24"/>
          <w:szCs w:val="24"/>
          <w:lang w:val="en-US"/>
        </w:rPr>
        <w:t>pra</w:t>
      </w:r>
      <w:r w:rsidRPr="007B2ED5">
        <w:rPr>
          <w:rFonts w:cs="Times New Roman"/>
          <w:b/>
          <w:sz w:val="24"/>
          <w:szCs w:val="24"/>
          <w:lang w:val="en-US"/>
        </w:rPr>
        <w:t>ctical steps</w:t>
      </w:r>
      <w:r w:rsidR="006C247C" w:rsidRPr="007B2ED5">
        <w:rPr>
          <w:rFonts w:cs="Times New Roman"/>
          <w:b/>
          <w:sz w:val="24"/>
          <w:szCs w:val="24"/>
          <w:lang w:val="en-US"/>
        </w:rPr>
        <w:t xml:space="preserve">, </w:t>
      </w:r>
      <w:r w:rsidRPr="007B2ED5">
        <w:rPr>
          <w:rFonts w:cs="Times New Roman"/>
          <w:sz w:val="24"/>
          <w:szCs w:val="24"/>
          <w:lang w:val="en-US"/>
        </w:rPr>
        <w:t>Independent Bureau for Humanitarian Issues</w:t>
      </w:r>
      <w:r w:rsidR="006C247C" w:rsidRPr="007B2ED5">
        <w:rPr>
          <w:rFonts w:cs="Times New Roman"/>
          <w:sz w:val="24"/>
          <w:szCs w:val="24"/>
          <w:lang w:val="en-US"/>
        </w:rPr>
        <w:t xml:space="preserve"> (IBHI), Sarajevo</w:t>
      </w:r>
      <w:r w:rsidR="00567601" w:rsidRPr="007B2ED5">
        <w:rPr>
          <w:rFonts w:cs="Times New Roman"/>
          <w:sz w:val="24"/>
          <w:szCs w:val="24"/>
          <w:lang w:val="en-US"/>
        </w:rPr>
        <w:t>, 2009</w:t>
      </w:r>
      <w:r w:rsidR="006C247C" w:rsidRPr="007B2ED5">
        <w:rPr>
          <w:rFonts w:cs="Times New Roman"/>
          <w:sz w:val="24"/>
          <w:szCs w:val="24"/>
          <w:lang w:val="en-US"/>
        </w:rPr>
        <w:t xml:space="preserve">. </w:t>
      </w:r>
    </w:p>
    <w:p w:rsidR="008A0092" w:rsidRPr="007B2ED5" w:rsidRDefault="004E38D1" w:rsidP="008A0092">
      <w:pPr>
        <w:pStyle w:val="ListParagraph"/>
        <w:numPr>
          <w:ilvl w:val="0"/>
          <w:numId w:val="4"/>
        </w:numPr>
        <w:spacing w:line="240" w:lineRule="auto"/>
        <w:rPr>
          <w:sz w:val="24"/>
          <w:szCs w:val="24"/>
          <w:lang w:val="en-US"/>
        </w:rPr>
      </w:pPr>
      <w:hyperlink r:id="rId10" w:history="1">
        <w:r w:rsidR="008A0092" w:rsidRPr="007B2ED5">
          <w:rPr>
            <w:rStyle w:val="Hyperlink"/>
            <w:rFonts w:cstheme="minorBidi"/>
            <w:color w:val="auto"/>
            <w:sz w:val="24"/>
            <w:szCs w:val="24"/>
            <w:u w:val="none"/>
            <w:lang w:val="en-US"/>
          </w:rPr>
          <w:t>http://www.sif.ba</w:t>
        </w:r>
      </w:hyperlink>
    </w:p>
    <w:p w:rsidR="008A0092" w:rsidRPr="007B2ED5" w:rsidRDefault="008A0092" w:rsidP="008A0092">
      <w:pPr>
        <w:pStyle w:val="ListParagraph"/>
        <w:spacing w:line="240" w:lineRule="auto"/>
        <w:rPr>
          <w:sz w:val="24"/>
          <w:szCs w:val="24"/>
          <w:lang w:val="en-US"/>
        </w:rPr>
      </w:pPr>
    </w:p>
    <w:p w:rsidR="008A0092" w:rsidRPr="007B2ED5" w:rsidRDefault="004E38D1" w:rsidP="008A0092">
      <w:pPr>
        <w:pStyle w:val="ListParagraph"/>
        <w:numPr>
          <w:ilvl w:val="0"/>
          <w:numId w:val="4"/>
        </w:numPr>
        <w:spacing w:line="480" w:lineRule="auto"/>
        <w:rPr>
          <w:rFonts w:cs="Times New Roman"/>
          <w:sz w:val="24"/>
          <w:szCs w:val="24"/>
          <w:lang w:val="en-US"/>
        </w:rPr>
      </w:pPr>
      <w:hyperlink r:id="rId11" w:history="1">
        <w:r w:rsidR="008A0092" w:rsidRPr="007B2ED5">
          <w:rPr>
            <w:rStyle w:val="Hyperlink"/>
            <w:color w:val="auto"/>
            <w:sz w:val="24"/>
            <w:szCs w:val="24"/>
            <w:u w:val="none"/>
            <w:lang w:val="en-US"/>
          </w:rPr>
          <w:t>http://www.civilnodrustvo.ba</w:t>
        </w:r>
      </w:hyperlink>
    </w:p>
    <w:p w:rsidR="008A0092" w:rsidRPr="007B2ED5" w:rsidRDefault="004E38D1" w:rsidP="008A0092">
      <w:pPr>
        <w:pStyle w:val="ListParagraph"/>
        <w:numPr>
          <w:ilvl w:val="0"/>
          <w:numId w:val="4"/>
        </w:numPr>
        <w:spacing w:line="240" w:lineRule="auto"/>
        <w:rPr>
          <w:sz w:val="24"/>
          <w:szCs w:val="24"/>
          <w:lang w:val="en-US"/>
        </w:rPr>
      </w:pPr>
      <w:hyperlink r:id="rId12" w:history="1">
        <w:r w:rsidR="008A0092" w:rsidRPr="007B2ED5">
          <w:rPr>
            <w:rStyle w:val="Hyperlink"/>
            <w:color w:val="auto"/>
            <w:sz w:val="24"/>
            <w:szCs w:val="24"/>
            <w:u w:val="none"/>
            <w:lang w:val="en-US"/>
          </w:rPr>
          <w:t>http://www.soros.org.ba/civilno_drustvo.asp</w:t>
        </w:r>
      </w:hyperlink>
    </w:p>
    <w:p w:rsidR="008A0092" w:rsidRPr="007B2ED5" w:rsidRDefault="008A0092" w:rsidP="008A0092">
      <w:pPr>
        <w:pStyle w:val="ListParagraph"/>
        <w:spacing w:line="240" w:lineRule="auto"/>
        <w:rPr>
          <w:sz w:val="24"/>
          <w:szCs w:val="24"/>
          <w:lang w:val="en-US"/>
        </w:rPr>
      </w:pPr>
    </w:p>
    <w:p w:rsidR="008A0092" w:rsidRPr="007B2ED5" w:rsidRDefault="004E38D1" w:rsidP="008A0092">
      <w:pPr>
        <w:pStyle w:val="ListParagraph"/>
        <w:numPr>
          <w:ilvl w:val="0"/>
          <w:numId w:val="4"/>
        </w:numPr>
        <w:spacing w:line="240" w:lineRule="auto"/>
        <w:rPr>
          <w:sz w:val="24"/>
          <w:szCs w:val="24"/>
          <w:lang w:val="en-US"/>
        </w:rPr>
      </w:pPr>
      <w:hyperlink r:id="rId13" w:history="1">
        <w:r w:rsidR="008A0092" w:rsidRPr="007B2ED5">
          <w:rPr>
            <w:rStyle w:val="Hyperlink"/>
            <w:color w:val="auto"/>
            <w:sz w:val="24"/>
            <w:szCs w:val="24"/>
            <w:u w:val="none"/>
            <w:lang w:val="en-US"/>
          </w:rPr>
          <w:t>http://www.oecd.org</w:t>
        </w:r>
      </w:hyperlink>
    </w:p>
    <w:p w:rsidR="008A0092" w:rsidRPr="007B2ED5" w:rsidRDefault="008A0092" w:rsidP="008A0092">
      <w:pPr>
        <w:pStyle w:val="ListParagraph"/>
        <w:spacing w:line="240" w:lineRule="auto"/>
        <w:rPr>
          <w:sz w:val="24"/>
          <w:szCs w:val="24"/>
          <w:lang w:val="en-US"/>
        </w:rPr>
      </w:pPr>
    </w:p>
    <w:p w:rsidR="008A0092" w:rsidRPr="007B2ED5" w:rsidRDefault="004E38D1" w:rsidP="008A0092">
      <w:pPr>
        <w:pStyle w:val="ListParagraph"/>
        <w:numPr>
          <w:ilvl w:val="0"/>
          <w:numId w:val="4"/>
        </w:numPr>
        <w:spacing w:line="240" w:lineRule="auto"/>
        <w:rPr>
          <w:sz w:val="24"/>
          <w:szCs w:val="24"/>
          <w:lang w:val="en-US"/>
        </w:rPr>
      </w:pPr>
      <w:hyperlink r:id="rId14" w:history="1">
        <w:r w:rsidR="008A0092" w:rsidRPr="007B2ED5">
          <w:rPr>
            <w:rStyle w:val="Hyperlink"/>
            <w:color w:val="auto"/>
            <w:sz w:val="24"/>
            <w:szCs w:val="24"/>
            <w:u w:val="none"/>
            <w:lang w:val="en-US"/>
          </w:rPr>
          <w:t>http://web.worldbank.org</w:t>
        </w:r>
      </w:hyperlink>
    </w:p>
    <w:p w:rsidR="008A0092" w:rsidRPr="007B2ED5" w:rsidRDefault="008A0092" w:rsidP="008A0092">
      <w:pPr>
        <w:pStyle w:val="ListParagraph"/>
        <w:spacing w:line="240" w:lineRule="auto"/>
        <w:rPr>
          <w:sz w:val="24"/>
          <w:szCs w:val="24"/>
          <w:lang w:val="en-US"/>
        </w:rPr>
      </w:pPr>
    </w:p>
    <w:p w:rsidR="001E1440" w:rsidRPr="007B2ED5" w:rsidRDefault="001E1440" w:rsidP="00691960">
      <w:pPr>
        <w:spacing w:line="480" w:lineRule="auto"/>
        <w:rPr>
          <w:rFonts w:cs="Times New Roman"/>
          <w:sz w:val="24"/>
          <w:szCs w:val="24"/>
          <w:lang w:val="en-US"/>
        </w:rPr>
      </w:pPr>
    </w:p>
    <w:sectPr w:rsidR="001E1440" w:rsidRPr="007B2ED5" w:rsidSect="003F5A6F">
      <w:footerReference w:type="default" r:id="rId1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F3E" w:rsidRDefault="00DE1F3E" w:rsidP="006C247C">
      <w:pPr>
        <w:spacing w:after="0" w:line="240" w:lineRule="auto"/>
      </w:pPr>
      <w:r>
        <w:separator/>
      </w:r>
    </w:p>
  </w:endnote>
  <w:endnote w:type="continuationSeparator" w:id="1">
    <w:p w:rsidR="00DE1F3E" w:rsidRDefault="00DE1F3E" w:rsidP="006C24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UnicodeMS">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93222"/>
      <w:docPartObj>
        <w:docPartGallery w:val="Page Numbers (Bottom of Page)"/>
        <w:docPartUnique/>
      </w:docPartObj>
    </w:sdtPr>
    <w:sdtContent>
      <w:p w:rsidR="00757DDF" w:rsidRDefault="004E38D1">
        <w:pPr>
          <w:pStyle w:val="Footer"/>
          <w:jc w:val="center"/>
        </w:pPr>
        <w:fldSimple w:instr=" PAGE   \* MERGEFORMAT ">
          <w:r w:rsidR="0006732B">
            <w:rPr>
              <w:noProof/>
            </w:rPr>
            <w:t>1</w:t>
          </w:r>
        </w:fldSimple>
      </w:p>
    </w:sdtContent>
  </w:sdt>
  <w:p w:rsidR="00757DDF" w:rsidRDefault="00757D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F3E" w:rsidRDefault="00DE1F3E" w:rsidP="006C247C">
      <w:pPr>
        <w:spacing w:after="0" w:line="240" w:lineRule="auto"/>
      </w:pPr>
      <w:r>
        <w:separator/>
      </w:r>
    </w:p>
  </w:footnote>
  <w:footnote w:type="continuationSeparator" w:id="1">
    <w:p w:rsidR="00DE1F3E" w:rsidRDefault="00DE1F3E" w:rsidP="006C247C">
      <w:pPr>
        <w:spacing w:after="0" w:line="240" w:lineRule="auto"/>
      </w:pPr>
      <w:r>
        <w:continuationSeparator/>
      </w:r>
    </w:p>
  </w:footnote>
  <w:footnote w:id="2">
    <w:p w:rsidR="00757DDF" w:rsidRPr="00605D7E" w:rsidRDefault="00605D7E" w:rsidP="00095108">
      <w:pPr>
        <w:spacing w:line="240" w:lineRule="auto"/>
        <w:rPr>
          <w:rFonts w:cs="Times New Roman"/>
          <w:sz w:val="24"/>
          <w:szCs w:val="24"/>
          <w:lang w:val="en-US"/>
        </w:rPr>
      </w:pPr>
      <w:r w:rsidRPr="00605D7E">
        <w:rPr>
          <w:rFonts w:cs="Times New Roman"/>
          <w:sz w:val="20"/>
          <w:szCs w:val="20"/>
        </w:rPr>
        <w:t xml:space="preserve"> </w:t>
      </w:r>
      <w:r w:rsidR="00757DDF">
        <w:rPr>
          <w:rStyle w:val="FootnoteReference"/>
        </w:rPr>
        <w:footnoteRef/>
      </w:r>
      <w:r w:rsidRPr="00605D7E">
        <w:rPr>
          <w:rFonts w:cs="Times New Roman"/>
          <w:sz w:val="20"/>
          <w:szCs w:val="20"/>
        </w:rPr>
        <w:t xml:space="preserve"> </w:t>
      </w:r>
      <w:r w:rsidRPr="00605D7E">
        <w:rPr>
          <w:rFonts w:cs="Times New Roman"/>
          <w:sz w:val="20"/>
          <w:szCs w:val="20"/>
          <w:lang w:val="en-US"/>
        </w:rPr>
        <w:t xml:space="preserve">CIVIL SOCIETY IN STRENGHETNING SOCIAL INCLUSION, Swiss Cooperation Office in </w:t>
      </w:r>
      <w:proofErr w:type="spellStart"/>
      <w:r w:rsidRPr="00605D7E">
        <w:rPr>
          <w:rFonts w:cs="Times New Roman"/>
          <w:sz w:val="20"/>
          <w:szCs w:val="20"/>
          <w:lang w:val="en-US"/>
        </w:rPr>
        <w:t>BiH</w:t>
      </w:r>
      <w:proofErr w:type="spellEnd"/>
      <w:r w:rsidRPr="00605D7E">
        <w:rPr>
          <w:rFonts w:cs="Times New Roman"/>
          <w:sz w:val="20"/>
          <w:szCs w:val="20"/>
          <w:lang w:val="en-US"/>
        </w:rPr>
        <w:t xml:space="preserve"> and Independent Bureau for Humanitarian Issues (IBHI), Sarajevo, 2007</w:t>
      </w:r>
      <w:r w:rsidRPr="00605D7E">
        <w:rPr>
          <w:rFonts w:cs="Times New Roman"/>
          <w:sz w:val="20"/>
          <w:szCs w:val="20"/>
        </w:rPr>
        <w:t xml:space="preserve">, page </w:t>
      </w:r>
      <w:r w:rsidR="00757DDF" w:rsidRPr="00605D7E">
        <w:rPr>
          <w:rFonts w:cs="Times New Roman"/>
          <w:sz w:val="20"/>
          <w:szCs w:val="20"/>
        </w:rPr>
        <w:t>8.</w:t>
      </w:r>
    </w:p>
    <w:p w:rsidR="00757DDF" w:rsidRDefault="00757DDF" w:rsidP="006C247C">
      <w:pPr>
        <w:pStyle w:val="FootnoteText"/>
      </w:pPr>
    </w:p>
  </w:footnote>
  <w:footnote w:id="3">
    <w:p w:rsidR="00757DDF" w:rsidRPr="002F5E41" w:rsidRDefault="00757DDF" w:rsidP="00095108">
      <w:pPr>
        <w:spacing w:line="240" w:lineRule="auto"/>
        <w:rPr>
          <w:rFonts w:cs="Times New Roman"/>
          <w:sz w:val="24"/>
          <w:szCs w:val="24"/>
          <w:lang w:val="en-US"/>
        </w:rPr>
      </w:pPr>
      <w:r>
        <w:rPr>
          <w:rStyle w:val="FootnoteReference"/>
        </w:rPr>
        <w:footnoteRef/>
      </w:r>
      <w:r w:rsidR="002F5E41" w:rsidRPr="002F5E41">
        <w:rPr>
          <w:rFonts w:cs="Times New Roman"/>
        </w:rPr>
        <w:t xml:space="preserve"> </w:t>
      </w:r>
      <w:r w:rsidR="002F5E41" w:rsidRPr="002F5E41">
        <w:rPr>
          <w:rFonts w:cs="Times New Roman"/>
          <w:sz w:val="20"/>
          <w:szCs w:val="20"/>
          <w:lang w:val="en-US"/>
        </w:rPr>
        <w:t xml:space="preserve">CIVIL SOCIETY IN STRENGHETNING SOCIAL INCLUSION, Swiss Cooperation Office in </w:t>
      </w:r>
      <w:proofErr w:type="spellStart"/>
      <w:r w:rsidR="002F5E41" w:rsidRPr="002F5E41">
        <w:rPr>
          <w:rFonts w:cs="Times New Roman"/>
          <w:sz w:val="20"/>
          <w:szCs w:val="20"/>
          <w:lang w:val="en-US"/>
        </w:rPr>
        <w:t>BiH</w:t>
      </w:r>
      <w:proofErr w:type="spellEnd"/>
      <w:r w:rsidR="002F5E41" w:rsidRPr="002F5E41">
        <w:rPr>
          <w:rFonts w:cs="Times New Roman"/>
          <w:sz w:val="20"/>
          <w:szCs w:val="20"/>
          <w:lang w:val="en-US"/>
        </w:rPr>
        <w:t xml:space="preserve"> and Independent Bureau for Humanitarian Issues (IBHI), Sarajevo, 2007, </w:t>
      </w:r>
      <w:r w:rsidR="002F5E41" w:rsidRPr="002F5E41">
        <w:rPr>
          <w:rFonts w:cs="Times New Roman"/>
          <w:sz w:val="20"/>
          <w:szCs w:val="20"/>
        </w:rPr>
        <w:t>page</w:t>
      </w:r>
      <w:r w:rsidRPr="002F5E41">
        <w:rPr>
          <w:rFonts w:cs="Times New Roman"/>
          <w:sz w:val="20"/>
          <w:szCs w:val="20"/>
        </w:rPr>
        <w:t xml:space="preserve"> 11.</w:t>
      </w:r>
    </w:p>
  </w:footnote>
  <w:footnote w:id="4">
    <w:p w:rsidR="00757DDF" w:rsidRDefault="00757DDF" w:rsidP="00095108">
      <w:pPr>
        <w:pStyle w:val="FootnoteText"/>
      </w:pPr>
      <w:r>
        <w:rPr>
          <w:rStyle w:val="FootnoteReference"/>
        </w:rPr>
        <w:footnoteRef/>
      </w:r>
      <w:r>
        <w:t xml:space="preserve"> Ibid.</w:t>
      </w:r>
    </w:p>
  </w:footnote>
  <w:footnote w:id="5">
    <w:p w:rsidR="00757DDF" w:rsidRPr="00205ADC" w:rsidRDefault="00757DDF" w:rsidP="00205ADC">
      <w:pPr>
        <w:spacing w:line="240" w:lineRule="auto"/>
        <w:rPr>
          <w:rFonts w:cs="Times New Roman"/>
          <w:sz w:val="24"/>
          <w:szCs w:val="24"/>
          <w:lang w:val="en-US"/>
        </w:rPr>
      </w:pPr>
      <w:r>
        <w:rPr>
          <w:rStyle w:val="FootnoteReference"/>
        </w:rPr>
        <w:footnoteRef/>
      </w:r>
      <w:r w:rsidR="00205ADC">
        <w:t xml:space="preserve"> </w:t>
      </w:r>
      <w:r w:rsidR="00205ADC" w:rsidRPr="00205ADC">
        <w:rPr>
          <w:sz w:val="20"/>
          <w:szCs w:val="20"/>
          <w:lang w:val="en-US"/>
        </w:rPr>
        <w:t xml:space="preserve">SOCIAL INCLUSION STRATEGY OF BIH, Council of Ministers, Direction for Economic Planning, Sarajevo, 2009, </w:t>
      </w:r>
      <w:r w:rsidR="00205ADC" w:rsidRPr="00205ADC">
        <w:rPr>
          <w:sz w:val="20"/>
          <w:szCs w:val="20"/>
        </w:rPr>
        <w:t>page</w:t>
      </w:r>
      <w:r w:rsidRPr="00205ADC">
        <w:rPr>
          <w:sz w:val="20"/>
          <w:szCs w:val="20"/>
        </w:rPr>
        <w:t xml:space="preserve"> 32-42.</w:t>
      </w:r>
    </w:p>
  </w:footnote>
  <w:footnote w:id="6">
    <w:p w:rsidR="00757DDF" w:rsidRDefault="00757DDF">
      <w:pPr>
        <w:pStyle w:val="FootnoteText"/>
      </w:pPr>
      <w:r>
        <w:rPr>
          <w:rStyle w:val="FootnoteReference"/>
        </w:rPr>
        <w:footnoteRef/>
      </w:r>
      <w:r>
        <w:t xml:space="preserve"> Ibid.</w:t>
      </w:r>
    </w:p>
  </w:footnote>
  <w:footnote w:id="7">
    <w:p w:rsidR="00757DDF" w:rsidRDefault="00757DDF">
      <w:pPr>
        <w:pStyle w:val="FootnoteText"/>
      </w:pPr>
      <w:r>
        <w:rPr>
          <w:rStyle w:val="FootnoteReference"/>
        </w:rPr>
        <w:footnoteRef/>
      </w:r>
      <w:r>
        <w:t xml:space="preserve"> Ibid.</w:t>
      </w:r>
    </w:p>
  </w:footnote>
  <w:footnote w:id="8">
    <w:p w:rsidR="00757DDF" w:rsidRDefault="00757DDF" w:rsidP="006C247C">
      <w:pPr>
        <w:pStyle w:val="FootnoteText"/>
      </w:pPr>
      <w:r>
        <w:rPr>
          <w:rStyle w:val="FootnoteReference"/>
        </w:rPr>
        <w:footnoteRef/>
      </w:r>
      <w:r w:rsidR="00BF7869">
        <w:t xml:space="preserve"> See </w:t>
      </w:r>
      <w:hyperlink r:id="rId1" w:history="1">
        <w:r w:rsidRPr="002C1A39">
          <w:rPr>
            <w:rStyle w:val="Hyperlink"/>
            <w:rFonts w:cstheme="minorBidi"/>
          </w:rPr>
          <w:t>www.sif.ba</w:t>
        </w:r>
      </w:hyperlink>
      <w:r>
        <w:t xml:space="preserve"> </w:t>
      </w:r>
    </w:p>
  </w:footnote>
  <w:footnote w:id="9">
    <w:p w:rsidR="00757DDF" w:rsidRDefault="00757DDF" w:rsidP="006C247C">
      <w:pPr>
        <w:pStyle w:val="FootnoteText"/>
      </w:pPr>
      <w:r>
        <w:rPr>
          <w:rStyle w:val="FootnoteReference"/>
        </w:rPr>
        <w:footnoteRef/>
      </w:r>
      <w:r w:rsidR="00BF7869">
        <w:t xml:space="preserve"> See </w:t>
      </w:r>
      <w:hyperlink r:id="rId2" w:history="1">
        <w:r w:rsidRPr="00146B9B">
          <w:rPr>
            <w:rStyle w:val="Hyperlink"/>
            <w:rFonts w:cstheme="minorBidi"/>
          </w:rPr>
          <w:t>www.sif.ba</w:t>
        </w:r>
      </w:hyperlink>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73F2"/>
    <w:multiLevelType w:val="hybridMultilevel"/>
    <w:tmpl w:val="CB704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21091E75"/>
    <w:multiLevelType w:val="hybridMultilevel"/>
    <w:tmpl w:val="5BBE0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2A6816F8"/>
    <w:multiLevelType w:val="hybridMultilevel"/>
    <w:tmpl w:val="CBB6AD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42EC06DA"/>
    <w:multiLevelType w:val="hybridMultilevel"/>
    <w:tmpl w:val="36B4ED62"/>
    <w:lvl w:ilvl="0" w:tplc="71DC621A">
      <w:start w:val="1"/>
      <w:numFmt w:val="bullet"/>
      <w:pStyle w:val="TOC1"/>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nsid w:val="4A1E26FD"/>
    <w:multiLevelType w:val="multilevel"/>
    <w:tmpl w:val="EA66E11E"/>
    <w:lvl w:ilvl="0">
      <w:start w:val="1"/>
      <w:numFmt w:val="decimal"/>
      <w:lvlText w:val="%1."/>
      <w:lvlJc w:val="left"/>
      <w:pPr>
        <w:ind w:left="720" w:hanging="360"/>
      </w:pPr>
      <w:rPr>
        <w:rFonts w:hint="default"/>
        <w:b/>
        <w:color w:val="365F91" w:themeColor="accent1" w:themeShade="BF"/>
        <w:sz w:val="28"/>
        <w:szCs w:val="28"/>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5">
    <w:nsid w:val="4ABC436A"/>
    <w:multiLevelType w:val="hybridMultilevel"/>
    <w:tmpl w:val="536E28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55EB53D9"/>
    <w:multiLevelType w:val="hybridMultilevel"/>
    <w:tmpl w:val="DD5832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55F138B3"/>
    <w:multiLevelType w:val="hybridMultilevel"/>
    <w:tmpl w:val="FA704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5D526F27"/>
    <w:multiLevelType w:val="hybridMultilevel"/>
    <w:tmpl w:val="E8DCC4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699425CD"/>
    <w:multiLevelType w:val="hybridMultilevel"/>
    <w:tmpl w:val="B6186A3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nsid w:val="71A63ECD"/>
    <w:multiLevelType w:val="hybridMultilevel"/>
    <w:tmpl w:val="2FB0EFE0"/>
    <w:lvl w:ilvl="0" w:tplc="D7ECF82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7F1174F7"/>
    <w:multiLevelType w:val="hybridMultilevel"/>
    <w:tmpl w:val="1334F6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7F843C61"/>
    <w:multiLevelType w:val="multilevel"/>
    <w:tmpl w:val="DA6E43F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8"/>
  </w:num>
  <w:num w:numId="3">
    <w:abstractNumId w:val="6"/>
  </w:num>
  <w:num w:numId="4">
    <w:abstractNumId w:val="10"/>
  </w:num>
  <w:num w:numId="5">
    <w:abstractNumId w:val="9"/>
  </w:num>
  <w:num w:numId="6">
    <w:abstractNumId w:val="11"/>
  </w:num>
  <w:num w:numId="7">
    <w:abstractNumId w:val="7"/>
  </w:num>
  <w:num w:numId="8">
    <w:abstractNumId w:val="2"/>
  </w:num>
  <w:num w:numId="9">
    <w:abstractNumId w:val="0"/>
  </w:num>
  <w:num w:numId="10">
    <w:abstractNumId w:val="1"/>
  </w:num>
  <w:num w:numId="11">
    <w:abstractNumId w:val="3"/>
  </w:num>
  <w:num w:numId="12">
    <w:abstractNumId w:val="4"/>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2769"/>
  </w:hdrShapeDefaults>
  <w:footnotePr>
    <w:footnote w:id="0"/>
    <w:footnote w:id="1"/>
  </w:footnotePr>
  <w:endnotePr>
    <w:endnote w:id="0"/>
    <w:endnote w:id="1"/>
  </w:endnotePr>
  <w:compat>
    <w:useFELayout/>
  </w:compat>
  <w:rsids>
    <w:rsidRoot w:val="006C247C"/>
    <w:rsid w:val="00004DF6"/>
    <w:rsid w:val="0000569C"/>
    <w:rsid w:val="00006256"/>
    <w:rsid w:val="00006F0E"/>
    <w:rsid w:val="00007537"/>
    <w:rsid w:val="000124B9"/>
    <w:rsid w:val="0001507F"/>
    <w:rsid w:val="00026A56"/>
    <w:rsid w:val="00041A6A"/>
    <w:rsid w:val="00052AE6"/>
    <w:rsid w:val="0005340A"/>
    <w:rsid w:val="00062431"/>
    <w:rsid w:val="0006732B"/>
    <w:rsid w:val="00070E22"/>
    <w:rsid w:val="00071352"/>
    <w:rsid w:val="0009226D"/>
    <w:rsid w:val="00095108"/>
    <w:rsid w:val="000962EF"/>
    <w:rsid w:val="000975DF"/>
    <w:rsid w:val="000A386E"/>
    <w:rsid w:val="000A535F"/>
    <w:rsid w:val="000A548B"/>
    <w:rsid w:val="000D18D2"/>
    <w:rsid w:val="000E5058"/>
    <w:rsid w:val="000E6DD2"/>
    <w:rsid w:val="000F53F9"/>
    <w:rsid w:val="000F65B6"/>
    <w:rsid w:val="000F69BF"/>
    <w:rsid w:val="000F7724"/>
    <w:rsid w:val="00120D79"/>
    <w:rsid w:val="00121B93"/>
    <w:rsid w:val="0013035D"/>
    <w:rsid w:val="0013410E"/>
    <w:rsid w:val="00134B59"/>
    <w:rsid w:val="00137DE1"/>
    <w:rsid w:val="00140972"/>
    <w:rsid w:val="00147AA7"/>
    <w:rsid w:val="00154005"/>
    <w:rsid w:val="001649A5"/>
    <w:rsid w:val="00172A80"/>
    <w:rsid w:val="0017394B"/>
    <w:rsid w:val="00180B1B"/>
    <w:rsid w:val="00187357"/>
    <w:rsid w:val="00190FC2"/>
    <w:rsid w:val="00196174"/>
    <w:rsid w:val="001A556E"/>
    <w:rsid w:val="001B10FB"/>
    <w:rsid w:val="001C2B40"/>
    <w:rsid w:val="001C4DDE"/>
    <w:rsid w:val="001C518F"/>
    <w:rsid w:val="001D2CB5"/>
    <w:rsid w:val="001E1440"/>
    <w:rsid w:val="001E1EC5"/>
    <w:rsid w:val="001E2F7D"/>
    <w:rsid w:val="00205ADC"/>
    <w:rsid w:val="0022465F"/>
    <w:rsid w:val="002329B7"/>
    <w:rsid w:val="0024659E"/>
    <w:rsid w:val="00251895"/>
    <w:rsid w:val="00263185"/>
    <w:rsid w:val="002A0E01"/>
    <w:rsid w:val="002A4CA8"/>
    <w:rsid w:val="002B1AD0"/>
    <w:rsid w:val="002B46F2"/>
    <w:rsid w:val="002D4E48"/>
    <w:rsid w:val="002D57BE"/>
    <w:rsid w:val="002D64A7"/>
    <w:rsid w:val="002E0ECC"/>
    <w:rsid w:val="002E5803"/>
    <w:rsid w:val="002F2741"/>
    <w:rsid w:val="002F5E41"/>
    <w:rsid w:val="002F754F"/>
    <w:rsid w:val="00301A21"/>
    <w:rsid w:val="00304D70"/>
    <w:rsid w:val="00305E53"/>
    <w:rsid w:val="0030686A"/>
    <w:rsid w:val="00310C1A"/>
    <w:rsid w:val="00317019"/>
    <w:rsid w:val="003252BD"/>
    <w:rsid w:val="0033386B"/>
    <w:rsid w:val="003352C1"/>
    <w:rsid w:val="00343AE6"/>
    <w:rsid w:val="00346804"/>
    <w:rsid w:val="003518FC"/>
    <w:rsid w:val="0038001F"/>
    <w:rsid w:val="00382C88"/>
    <w:rsid w:val="00386488"/>
    <w:rsid w:val="00386EB4"/>
    <w:rsid w:val="003B2A0E"/>
    <w:rsid w:val="003D2B5D"/>
    <w:rsid w:val="003F4124"/>
    <w:rsid w:val="003F4808"/>
    <w:rsid w:val="003F595E"/>
    <w:rsid w:val="003F5A6F"/>
    <w:rsid w:val="0041051E"/>
    <w:rsid w:val="00415F9E"/>
    <w:rsid w:val="004241EE"/>
    <w:rsid w:val="00436353"/>
    <w:rsid w:val="004465EA"/>
    <w:rsid w:val="00447778"/>
    <w:rsid w:val="00456102"/>
    <w:rsid w:val="00460D54"/>
    <w:rsid w:val="00466A09"/>
    <w:rsid w:val="00481C6D"/>
    <w:rsid w:val="00482CA8"/>
    <w:rsid w:val="00485A23"/>
    <w:rsid w:val="00486120"/>
    <w:rsid w:val="00486D6D"/>
    <w:rsid w:val="00490FFD"/>
    <w:rsid w:val="004970C8"/>
    <w:rsid w:val="004A0520"/>
    <w:rsid w:val="004B6D87"/>
    <w:rsid w:val="004C403C"/>
    <w:rsid w:val="004C4E26"/>
    <w:rsid w:val="004C50FD"/>
    <w:rsid w:val="004D7963"/>
    <w:rsid w:val="004E140F"/>
    <w:rsid w:val="004E32E1"/>
    <w:rsid w:val="004E38D1"/>
    <w:rsid w:val="004E63B4"/>
    <w:rsid w:val="00505C19"/>
    <w:rsid w:val="00533EA2"/>
    <w:rsid w:val="00544860"/>
    <w:rsid w:val="00566C01"/>
    <w:rsid w:val="00567601"/>
    <w:rsid w:val="00573AAA"/>
    <w:rsid w:val="005A268B"/>
    <w:rsid w:val="005A4480"/>
    <w:rsid w:val="005B2660"/>
    <w:rsid w:val="005E5F27"/>
    <w:rsid w:val="005F444D"/>
    <w:rsid w:val="005F5D06"/>
    <w:rsid w:val="005F6AEC"/>
    <w:rsid w:val="00605D7E"/>
    <w:rsid w:val="00624363"/>
    <w:rsid w:val="00625B51"/>
    <w:rsid w:val="006323FB"/>
    <w:rsid w:val="00634D96"/>
    <w:rsid w:val="0064132B"/>
    <w:rsid w:val="00644BE8"/>
    <w:rsid w:val="006512A8"/>
    <w:rsid w:val="00661290"/>
    <w:rsid w:val="00665579"/>
    <w:rsid w:val="006665CB"/>
    <w:rsid w:val="00677FBD"/>
    <w:rsid w:val="00680A15"/>
    <w:rsid w:val="00691960"/>
    <w:rsid w:val="00692B82"/>
    <w:rsid w:val="00694DAD"/>
    <w:rsid w:val="006970CB"/>
    <w:rsid w:val="006A33DB"/>
    <w:rsid w:val="006B3E4E"/>
    <w:rsid w:val="006B3F36"/>
    <w:rsid w:val="006B447E"/>
    <w:rsid w:val="006C0B08"/>
    <w:rsid w:val="006C247C"/>
    <w:rsid w:val="006C69E5"/>
    <w:rsid w:val="006D3752"/>
    <w:rsid w:val="006D7CE1"/>
    <w:rsid w:val="006E7026"/>
    <w:rsid w:val="006F31CB"/>
    <w:rsid w:val="00712598"/>
    <w:rsid w:val="00713119"/>
    <w:rsid w:val="007143CE"/>
    <w:rsid w:val="0072232F"/>
    <w:rsid w:val="00733A8D"/>
    <w:rsid w:val="00740FBE"/>
    <w:rsid w:val="00744C6B"/>
    <w:rsid w:val="00750613"/>
    <w:rsid w:val="00751FAB"/>
    <w:rsid w:val="00757DDF"/>
    <w:rsid w:val="0077397C"/>
    <w:rsid w:val="00773A63"/>
    <w:rsid w:val="007762F9"/>
    <w:rsid w:val="00791ADD"/>
    <w:rsid w:val="007B2ED5"/>
    <w:rsid w:val="007C0166"/>
    <w:rsid w:val="007C7186"/>
    <w:rsid w:val="007D656A"/>
    <w:rsid w:val="007F1600"/>
    <w:rsid w:val="007F2007"/>
    <w:rsid w:val="007F3F71"/>
    <w:rsid w:val="007F4FB5"/>
    <w:rsid w:val="007F5198"/>
    <w:rsid w:val="00804005"/>
    <w:rsid w:val="008303BD"/>
    <w:rsid w:val="00832BE6"/>
    <w:rsid w:val="00835D86"/>
    <w:rsid w:val="00845DF5"/>
    <w:rsid w:val="00886883"/>
    <w:rsid w:val="00896590"/>
    <w:rsid w:val="008A0092"/>
    <w:rsid w:val="008A496E"/>
    <w:rsid w:val="008A6285"/>
    <w:rsid w:val="008B08B9"/>
    <w:rsid w:val="008D088C"/>
    <w:rsid w:val="008D6331"/>
    <w:rsid w:val="008E5FC9"/>
    <w:rsid w:val="008E6D0B"/>
    <w:rsid w:val="00907F07"/>
    <w:rsid w:val="00922F02"/>
    <w:rsid w:val="0093560F"/>
    <w:rsid w:val="009368ED"/>
    <w:rsid w:val="00936C70"/>
    <w:rsid w:val="00947F51"/>
    <w:rsid w:val="00950465"/>
    <w:rsid w:val="00951939"/>
    <w:rsid w:val="00951D02"/>
    <w:rsid w:val="00957A63"/>
    <w:rsid w:val="00962678"/>
    <w:rsid w:val="009709ED"/>
    <w:rsid w:val="0098386C"/>
    <w:rsid w:val="009B1EB0"/>
    <w:rsid w:val="009C02D4"/>
    <w:rsid w:val="009C38EE"/>
    <w:rsid w:val="009C6F65"/>
    <w:rsid w:val="009D0411"/>
    <w:rsid w:val="009E4DFB"/>
    <w:rsid w:val="00A15EBE"/>
    <w:rsid w:val="00A16EA9"/>
    <w:rsid w:val="00A20103"/>
    <w:rsid w:val="00A228DB"/>
    <w:rsid w:val="00A24223"/>
    <w:rsid w:val="00A406EA"/>
    <w:rsid w:val="00A61761"/>
    <w:rsid w:val="00A940A2"/>
    <w:rsid w:val="00AA790D"/>
    <w:rsid w:val="00AB2281"/>
    <w:rsid w:val="00AB5721"/>
    <w:rsid w:val="00AB6521"/>
    <w:rsid w:val="00AB6A74"/>
    <w:rsid w:val="00AC2FDB"/>
    <w:rsid w:val="00AD1BA1"/>
    <w:rsid w:val="00AE40A6"/>
    <w:rsid w:val="00B1243C"/>
    <w:rsid w:val="00B24356"/>
    <w:rsid w:val="00B53C3D"/>
    <w:rsid w:val="00B549C7"/>
    <w:rsid w:val="00B60B9C"/>
    <w:rsid w:val="00B71D77"/>
    <w:rsid w:val="00B71E46"/>
    <w:rsid w:val="00B77820"/>
    <w:rsid w:val="00B77F46"/>
    <w:rsid w:val="00B973A0"/>
    <w:rsid w:val="00BA01BB"/>
    <w:rsid w:val="00BA4FA5"/>
    <w:rsid w:val="00BB5F9F"/>
    <w:rsid w:val="00BB6405"/>
    <w:rsid w:val="00BC25BE"/>
    <w:rsid w:val="00BC28DD"/>
    <w:rsid w:val="00BC6F33"/>
    <w:rsid w:val="00BD0438"/>
    <w:rsid w:val="00BD68C4"/>
    <w:rsid w:val="00BE515B"/>
    <w:rsid w:val="00BE6276"/>
    <w:rsid w:val="00BF17A9"/>
    <w:rsid w:val="00BF7869"/>
    <w:rsid w:val="00C02024"/>
    <w:rsid w:val="00C02B5F"/>
    <w:rsid w:val="00C03A58"/>
    <w:rsid w:val="00C06685"/>
    <w:rsid w:val="00C119A1"/>
    <w:rsid w:val="00C155F8"/>
    <w:rsid w:val="00C2293A"/>
    <w:rsid w:val="00C26E75"/>
    <w:rsid w:val="00C31E24"/>
    <w:rsid w:val="00C42674"/>
    <w:rsid w:val="00C95449"/>
    <w:rsid w:val="00CA01B3"/>
    <w:rsid w:val="00CA0AF3"/>
    <w:rsid w:val="00CA604E"/>
    <w:rsid w:val="00CB12A6"/>
    <w:rsid w:val="00CD152E"/>
    <w:rsid w:val="00CE29EB"/>
    <w:rsid w:val="00CF1F08"/>
    <w:rsid w:val="00D02E5A"/>
    <w:rsid w:val="00D05B77"/>
    <w:rsid w:val="00D32F7D"/>
    <w:rsid w:val="00D37489"/>
    <w:rsid w:val="00D43DF1"/>
    <w:rsid w:val="00D43F99"/>
    <w:rsid w:val="00D462DC"/>
    <w:rsid w:val="00D54878"/>
    <w:rsid w:val="00D771F0"/>
    <w:rsid w:val="00D773CD"/>
    <w:rsid w:val="00D858D5"/>
    <w:rsid w:val="00D919F9"/>
    <w:rsid w:val="00DA47B4"/>
    <w:rsid w:val="00DA6230"/>
    <w:rsid w:val="00DB165D"/>
    <w:rsid w:val="00DC2E64"/>
    <w:rsid w:val="00DD0767"/>
    <w:rsid w:val="00DD11D6"/>
    <w:rsid w:val="00DD74A3"/>
    <w:rsid w:val="00DE0DDE"/>
    <w:rsid w:val="00DE1F3E"/>
    <w:rsid w:val="00DE49EA"/>
    <w:rsid w:val="00DE6957"/>
    <w:rsid w:val="00DF2261"/>
    <w:rsid w:val="00E00C6C"/>
    <w:rsid w:val="00E15A2E"/>
    <w:rsid w:val="00E15EEA"/>
    <w:rsid w:val="00E17358"/>
    <w:rsid w:val="00E20E00"/>
    <w:rsid w:val="00E26BBE"/>
    <w:rsid w:val="00E30A98"/>
    <w:rsid w:val="00E336AA"/>
    <w:rsid w:val="00E343BD"/>
    <w:rsid w:val="00E345F6"/>
    <w:rsid w:val="00E357D3"/>
    <w:rsid w:val="00E370AD"/>
    <w:rsid w:val="00E46771"/>
    <w:rsid w:val="00E71B8C"/>
    <w:rsid w:val="00E9133D"/>
    <w:rsid w:val="00E9365C"/>
    <w:rsid w:val="00E9465B"/>
    <w:rsid w:val="00E971E5"/>
    <w:rsid w:val="00EA2DCD"/>
    <w:rsid w:val="00EC0CA9"/>
    <w:rsid w:val="00EC1100"/>
    <w:rsid w:val="00EC57C8"/>
    <w:rsid w:val="00ED7FD6"/>
    <w:rsid w:val="00EE0C3D"/>
    <w:rsid w:val="00EE3AB0"/>
    <w:rsid w:val="00EE701F"/>
    <w:rsid w:val="00F07534"/>
    <w:rsid w:val="00F13B2A"/>
    <w:rsid w:val="00F1670B"/>
    <w:rsid w:val="00F465FF"/>
    <w:rsid w:val="00F51A9D"/>
    <w:rsid w:val="00F544B8"/>
    <w:rsid w:val="00F561CA"/>
    <w:rsid w:val="00F97744"/>
    <w:rsid w:val="00FA4BD6"/>
    <w:rsid w:val="00FB2861"/>
    <w:rsid w:val="00FB4094"/>
    <w:rsid w:val="00FB4A69"/>
    <w:rsid w:val="00FE13D5"/>
    <w:rsid w:val="00FF6F0D"/>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FA5"/>
  </w:style>
  <w:style w:type="paragraph" w:styleId="Heading1">
    <w:name w:val="heading 1"/>
    <w:basedOn w:val="Normal"/>
    <w:next w:val="Normal"/>
    <w:link w:val="Heading1Char"/>
    <w:uiPriority w:val="9"/>
    <w:qFormat/>
    <w:rsid w:val="00B77F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47C"/>
    <w:pPr>
      <w:ind w:left="720"/>
      <w:contextualSpacing/>
    </w:pPr>
  </w:style>
  <w:style w:type="paragraph" w:styleId="Footer">
    <w:name w:val="footer"/>
    <w:basedOn w:val="Normal"/>
    <w:link w:val="FooterChar"/>
    <w:uiPriority w:val="99"/>
    <w:unhideWhenUsed/>
    <w:rsid w:val="006C247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247C"/>
  </w:style>
  <w:style w:type="paragraph" w:styleId="FootnoteText">
    <w:name w:val="footnote text"/>
    <w:basedOn w:val="Normal"/>
    <w:link w:val="FootnoteTextChar"/>
    <w:uiPriority w:val="99"/>
    <w:semiHidden/>
    <w:unhideWhenUsed/>
    <w:rsid w:val="006C24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247C"/>
    <w:rPr>
      <w:sz w:val="20"/>
      <w:szCs w:val="20"/>
    </w:rPr>
  </w:style>
  <w:style w:type="character" w:styleId="FootnoteReference">
    <w:name w:val="footnote reference"/>
    <w:basedOn w:val="DefaultParagraphFont"/>
    <w:uiPriority w:val="99"/>
    <w:semiHidden/>
    <w:unhideWhenUsed/>
    <w:rsid w:val="006C247C"/>
    <w:rPr>
      <w:vertAlign w:val="superscript"/>
    </w:rPr>
  </w:style>
  <w:style w:type="character" w:styleId="Hyperlink">
    <w:name w:val="Hyperlink"/>
    <w:basedOn w:val="DefaultParagraphFont"/>
    <w:uiPriority w:val="99"/>
    <w:rsid w:val="006C247C"/>
    <w:rPr>
      <w:rFonts w:cs="Times New Roman"/>
      <w:color w:val="0000FF"/>
      <w:u w:val="single"/>
    </w:rPr>
  </w:style>
  <w:style w:type="paragraph" w:styleId="TOC1">
    <w:name w:val="toc 1"/>
    <w:basedOn w:val="Normal"/>
    <w:next w:val="Normal"/>
    <w:autoRedefine/>
    <w:uiPriority w:val="39"/>
    <w:qFormat/>
    <w:rsid w:val="009C6F65"/>
    <w:pPr>
      <w:numPr>
        <w:numId w:val="11"/>
      </w:numPr>
      <w:tabs>
        <w:tab w:val="right" w:leader="dot" w:pos="9019"/>
      </w:tabs>
      <w:spacing w:after="0"/>
    </w:pPr>
    <w:rPr>
      <w:rFonts w:eastAsia="Times New Roman" w:cs="Times New Roman"/>
      <w:bCs/>
      <w:iCs/>
      <w:noProof/>
      <w:color w:val="262626"/>
      <w:sz w:val="24"/>
      <w:szCs w:val="24"/>
      <w:lang w:val="bs-Latn-BA" w:eastAsia="en-US"/>
    </w:rPr>
  </w:style>
  <w:style w:type="paragraph" w:styleId="NoSpacing">
    <w:name w:val="No Spacing"/>
    <w:link w:val="NoSpacingChar"/>
    <w:uiPriority w:val="1"/>
    <w:qFormat/>
    <w:rsid w:val="006C247C"/>
    <w:pPr>
      <w:spacing w:after="0" w:line="240" w:lineRule="auto"/>
    </w:pPr>
    <w:rPr>
      <w:lang w:val="en-US" w:eastAsia="en-US"/>
    </w:rPr>
  </w:style>
  <w:style w:type="character" w:customStyle="1" w:styleId="NoSpacingChar">
    <w:name w:val="No Spacing Char"/>
    <w:basedOn w:val="DefaultParagraphFont"/>
    <w:link w:val="NoSpacing"/>
    <w:uiPriority w:val="1"/>
    <w:rsid w:val="006C247C"/>
    <w:rPr>
      <w:lang w:val="en-US" w:eastAsia="en-US"/>
    </w:rPr>
  </w:style>
  <w:style w:type="paragraph" w:styleId="BalloonText">
    <w:name w:val="Balloon Text"/>
    <w:basedOn w:val="Normal"/>
    <w:link w:val="BalloonTextChar"/>
    <w:uiPriority w:val="99"/>
    <w:semiHidden/>
    <w:unhideWhenUsed/>
    <w:rsid w:val="006C2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247C"/>
    <w:rPr>
      <w:rFonts w:ascii="Tahoma" w:hAnsi="Tahoma" w:cs="Tahoma"/>
      <w:sz w:val="16"/>
      <w:szCs w:val="16"/>
    </w:rPr>
  </w:style>
  <w:style w:type="character" w:customStyle="1" w:styleId="Heading1Char">
    <w:name w:val="Heading 1 Char"/>
    <w:basedOn w:val="DefaultParagraphFont"/>
    <w:link w:val="Heading1"/>
    <w:uiPriority w:val="9"/>
    <w:rsid w:val="00B77F4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77F46"/>
    <w:pPr>
      <w:outlineLvl w:val="9"/>
    </w:pPr>
    <w:rPr>
      <w:lang w:val="en-US" w:eastAsia="en-US"/>
    </w:rPr>
  </w:style>
  <w:style w:type="paragraph" w:styleId="Header">
    <w:name w:val="header"/>
    <w:basedOn w:val="Normal"/>
    <w:link w:val="HeaderChar"/>
    <w:uiPriority w:val="99"/>
    <w:semiHidden/>
    <w:unhideWhenUsed/>
    <w:rsid w:val="00573AA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573A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ecd.org"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oros.org.ba/civilno_drustvo.as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vilnodrustvo.b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sif.b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eb.worldbank.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sif.ba" TargetMode="External"/><Relationship Id="rId1" Type="http://schemas.openxmlformats.org/officeDocument/2006/relationships/hyperlink" Target="http://www.sif.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2010-05-05T00:00:00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9CBF35-6770-4DFA-8DEB-437119A46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3828</Words>
  <Characters>21821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Strengthening of the role of the civil society in the social inclusion processes  </vt:lpstr>
    </vt:vector>
  </TitlesOfParts>
  <Company>IHBI</Company>
  <LinksUpToDate>false</LinksUpToDate>
  <CharactersWithSpaces>25598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of the Role of the Civil Society in the Social Inclusion Processes  </dc:title>
  <dc:subject/>
  <dc:creator>Tatjana</dc:creator>
  <cp:keywords/>
  <dc:description/>
  <cp:lastModifiedBy>Tijana</cp:lastModifiedBy>
  <cp:revision>3</cp:revision>
  <cp:lastPrinted>2010-06-11T13:57:00Z</cp:lastPrinted>
  <dcterms:created xsi:type="dcterms:W3CDTF">2010-06-11T13:59:00Z</dcterms:created>
  <dcterms:modified xsi:type="dcterms:W3CDTF">2010-10-06T10:54:00Z</dcterms:modified>
</cp:coreProperties>
</file>